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pacing w:lineRule="auto" w:line="288"/>
        <w:ind w:left="4536" w:hanging="0"/>
        <w:rPr/>
      </w:pPr>
      <w:bookmarkStart w:id="0" w:name="Tab00comune__1"/>
      <w:r>
        <w:rPr>
          <w:rFonts w:ascii="Arial" w:hAnsi="Arial"/>
          <w:i/>
        </w:rPr>
        <w:t>Al Signor Sindaco del Comune di</w:t>
        <w:br/>
        <w:t xml:space="preserve">(Ufficio elettorale) </w:t>
      </w:r>
      <w:bookmarkEnd w:id="0"/>
    </w:p>
    <w:p>
      <w:pPr>
        <w:pStyle w:val="Standard"/>
        <w:spacing w:lineRule="auto" w:line="288" w:before="240" w:after="0"/>
        <w:ind w:left="4536" w:hanging="0"/>
        <w:rPr>
          <w:rFonts w:ascii="Arial" w:hAnsi="Arial" w:cs="Arial"/>
        </w:rPr>
      </w:pPr>
      <w:r>
        <w:fldChar w:fldCharType="begin">
          <w:ffData>
            <w:name w:val="__Sindaco__"/>
            <w:enabled/>
            <w:calcOnExit w:val="0"/>
            <w:textInput>
              <w:default w:val="____________________________________"/>
            </w:textInput>
          </w:ffData>
        </w:fldChar>
      </w:r>
      <w:r>
        <w:rPr/>
        <w:instrText> FORMTEXT </w:instrText>
      </w:r>
      <w:r>
        <w:rPr/>
      </w:r>
      <w:r>
        <w:rPr/>
        <w:fldChar w:fldCharType="separate"/>
      </w:r>
      <w:r>
        <w:rPr/>
      </w:r>
      <w:r>
        <w:rPr>
          <w:rFonts w:cs="Arial" w:ascii="Arial" w:hAnsi="Arial"/>
          <w:kern w:val="2"/>
          <w:sz w:val="24"/>
          <w:szCs w:val="24"/>
        </w:rPr>
        <w:t>NOVI DI MODENA</w:t>
      </w:r>
      <w:r>
        <w:rPr/>
      </w:r>
      <w:r>
        <w:rPr/>
        <w:fldChar w:fldCharType="end"/>
      </w:r>
    </w:p>
    <w:p>
      <w:pPr>
        <w:pStyle w:val="Standard"/>
        <w:spacing w:lineRule="auto" w:line="288" w:before="240" w:after="240"/>
        <w:jc w:val="center"/>
        <w:rPr/>
      </w:pPr>
      <w:r>
        <w:rPr>
          <w:rFonts w:ascii="Arial" w:hAnsi="Arial"/>
          <w:b/>
          <w:sz w:val="20"/>
          <w:szCs w:val="20"/>
          <w:u w:val="single"/>
        </w:rPr>
        <w:t xml:space="preserve">CONSULTAZIONI DEL </w:t>
      </w:r>
      <w:r>
        <w:fldChar w:fldCharType="begin">
          <w:ffData>
            <w:name w:val="__Data__"/>
            <w:enabled/>
            <w:calcOnExit w:val="0"/>
            <w:textInput>
              <w:default w:val="____________________________________"/>
            </w:textInput>
          </w:ffData>
        </w:fldChar>
      </w:r>
      <w:r>
        <w:rPr>
          <w:sz w:val="20"/>
          <w:u w:val="single"/>
          <w:b/>
          <w:szCs w:val="20"/>
          <w:rFonts w:ascii="Arial" w:hAnsi="Arial"/>
        </w:rPr>
        <w:instrText> FORMTEXT </w:instrText>
      </w:r>
      <w:r>
        <w:rPr>
          <w:rFonts w:ascii="Arial" w:hAnsi="Arial"/>
          <w:b/>
          <w:sz w:val="20"/>
          <w:szCs w:val="20"/>
          <w:u w:val="single"/>
        </w:rPr>
      </w:r>
      <w:r>
        <w:rPr>
          <w:sz w:val="20"/>
          <w:u w:val="single"/>
          <w:b/>
          <w:szCs w:val="20"/>
          <w:rFonts w:ascii="Arial" w:hAnsi="Arial"/>
        </w:rPr>
        <w:fldChar w:fldCharType="separate"/>
      </w:r>
      <w:r>
        <w:rPr>
          <w:rFonts w:ascii="Arial" w:hAnsi="Arial"/>
          <w:b/>
          <w:sz w:val="20"/>
          <w:szCs w:val="20"/>
          <w:u w:val="single"/>
        </w:rPr>
      </w:r>
      <w:r>
        <w:rPr>
          <w:rFonts w:cs="Arial" w:ascii="Arial" w:hAnsi="Arial"/>
          <w:kern w:val="2"/>
          <w:sz w:val="20"/>
          <w:szCs w:val="20"/>
        </w:rPr>
        <w:t>22-23 MARZO 2026</w:t>
      </w:r>
      <w:r>
        <w:rPr>
          <w:rFonts w:ascii="Arial" w:hAnsi="Arial"/>
          <w:b/>
          <w:sz w:val="20"/>
          <w:szCs w:val="20"/>
          <w:u w:val="single"/>
        </w:rPr>
      </w:r>
      <w:r>
        <w:rPr>
          <w:sz w:val="20"/>
          <w:u w:val="single"/>
          <w:b/>
          <w:szCs w:val="20"/>
          <w:rFonts w:ascii="Arial" w:hAnsi="Arial"/>
        </w:rPr>
        <w:fldChar w:fldCharType="end"/>
      </w:r>
    </w:p>
    <w:p>
      <w:pPr>
        <w:pStyle w:val="Standard"/>
        <w:spacing w:lineRule="auto" w:line="288" w:before="120" w:after="120"/>
        <w:ind w:firstLine="284"/>
        <w:jc w:val="both"/>
        <w:rPr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cs="Arial" w:ascii="Arial" w:hAnsi="Arial"/>
          <w:sz w:val="20"/>
          <w:szCs w:val="20"/>
        </w:rPr>
        <w:t xml:space="preserve">M </w:t>
      </w:r>
      <w:r>
        <w:rPr>
          <w:rFonts w:eastAsia="Wingdings" w:cs="Wingdings" w:ascii="Wingdings" w:hAnsi="Wingdings"/>
          <w:color w:val="000000"/>
          <w:sz w:val="20"/>
          <w:szCs w:val="20"/>
        </w:rPr>
        <w:t></w:t>
      </w:r>
      <w:r>
        <w:rPr>
          <w:rFonts w:cs="Arial" w:ascii="Arial" w:hAnsi="Arial"/>
          <w:sz w:val="20"/>
          <w:szCs w:val="20"/>
        </w:rPr>
        <w:t xml:space="preserve"> F </w:t>
      </w:r>
      <w:r>
        <w:rPr>
          <w:rFonts w:eastAsia="Wingdings" w:cs="Wingdings" w:ascii="Wingdings" w:hAnsi="Wingdings"/>
          <w:color w:val="000000"/>
          <w:sz w:val="20"/>
          <w:szCs w:val="20"/>
        </w:rPr>
        <w:t>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a ……………………………………………................................………………………., il </w:t>
      </w:r>
      <w:r>
        <w:rPr>
          <w:rFonts w:cs="Arial" w:ascii="Arial" w:hAnsi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………………..</w:t>
      </w:r>
    </w:p>
    <w:p>
      <w:pPr>
        <w:pStyle w:val="Standard"/>
        <w:spacing w:lineRule="auto" w:line="288" w:before="240" w:after="240"/>
        <w:jc w:val="center"/>
        <w:rPr/>
      </w:pPr>
      <w:r>
        <w:rPr>
          <w:rFonts w:ascii="Arial" w:hAnsi="Arial"/>
          <w:b/>
          <w:sz w:val="20"/>
          <w:szCs w:val="20"/>
        </w:rPr>
        <w:t>DICHIARA</w:t>
      </w:r>
    </w:p>
    <w:p>
      <w:pPr>
        <w:pStyle w:val="Standard"/>
        <w:spacing w:lineRule="auto" w:line="288"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di voler esercitare il proprio diritto di voto per le consultazioni del </w:t>
      </w:r>
      <w:r>
        <w:fldChar w:fldCharType="begin">
          <w:ffData>
            <w:name w:val="__Data__1"/>
            <w:enabled/>
            <w:calcOnExit w:val="0"/>
            <w:textInput>
              <w:default w:val="______________________"/>
            </w:textInput>
          </w:ffData>
        </w:fldChar>
      </w:r>
      <w:r>
        <w:rPr>
          <w:sz w:val="20"/>
          <w:szCs w:val="20"/>
          <w:rFonts w:ascii="Arial" w:hAnsi="Arial"/>
        </w:rPr>
        <w:instrText> FORMTEXT </w:instrText>
      </w:r>
      <w:r>
        <w:rPr>
          <w:rFonts w:ascii="Arial" w:hAnsi="Arial"/>
          <w:sz w:val="20"/>
          <w:szCs w:val="20"/>
        </w:rPr>
      </w:r>
      <w:r>
        <w:rPr>
          <w:sz w:val="20"/>
          <w:szCs w:val="20"/>
          <w:rFonts w:ascii="Arial" w:hAnsi="Arial"/>
        </w:rPr>
        <w:fldChar w:fldCharType="separate"/>
      </w:r>
      <w:r>
        <w:rPr>
          <w:rFonts w:ascii="Arial" w:hAnsi="Arial"/>
          <w:sz w:val="20"/>
          <w:szCs w:val="20"/>
        </w:rPr>
      </w:r>
      <w:r>
        <w:rPr>
          <w:rFonts w:cs="Arial" w:ascii="Arial" w:hAnsi="Arial"/>
          <w:kern w:val="2"/>
          <w:sz w:val="20"/>
          <w:szCs w:val="20"/>
        </w:rPr>
        <w:t>22-23 MARZO 2026</w:t>
      </w:r>
      <w:r>
        <w:rPr>
          <w:rFonts w:ascii="Arial" w:hAnsi="Arial"/>
          <w:sz w:val="20"/>
          <w:szCs w:val="20"/>
        </w:rPr>
      </w:r>
      <w:r>
        <w:rPr>
          <w:sz w:val="20"/>
          <w:szCs w:val="20"/>
          <w:rFonts w:ascii="Arial" w:hAnsi="Arial"/>
        </w:rPr>
        <w:fldChar w:fldCharType="end"/>
      </w:r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 …..…, presso …………………………………………………………………………………………………………………............…..</w:t>
      </w:r>
    </w:p>
    <w:p>
      <w:pPr>
        <w:pStyle w:val="Standard"/>
        <w:spacing w:lineRule="auto" w:line="288" w:before="120" w:after="120"/>
        <w:jc w:val="both"/>
        <w:rPr/>
      </w:pPr>
      <w:r>
        <w:rPr>
          <w:rFonts w:ascii="Arial" w:hAnsi="Arial"/>
          <w:sz w:val="20"/>
          <w:szCs w:val="20"/>
        </w:rPr>
        <w:t>Il recapito telefonico per ogni eventuale comunicazione è il seguente …………………………………………….</w:t>
      </w:r>
    </w:p>
    <w:p>
      <w:pPr>
        <w:pStyle w:val="Standard"/>
        <w:spacing w:lineRule="auto" w:line="288" w:before="120" w:after="120"/>
        <w:jc w:val="both"/>
        <w:rPr/>
      </w:pPr>
      <w:r>
        <w:rPr>
          <w:rFonts w:cs="Arial" w:ascii="Arial" w:hAnsi="Arial"/>
          <w:sz w:val="20"/>
          <w:szCs w:val="20"/>
        </w:rPr>
        <w:t>A tal fine allega:</w:t>
      </w:r>
    </w:p>
    <w:p>
      <w:pPr>
        <w:pStyle w:val="Standard"/>
        <w:spacing w:lineRule="auto" w:line="288" w:before="120" w:after="120"/>
        <w:ind w:left="340" w:hanging="340"/>
        <w:jc w:val="both"/>
        <w:rPr/>
      </w:pPr>
      <w:r>
        <w:rPr>
          <w:rFonts w:cs="Arial" w:ascii="Arial" w:hAnsi="Arial"/>
          <w:sz w:val="20"/>
          <w:szCs w:val="20"/>
        </w:rPr>
        <w:t>1°)</w:t>
        <w:tab/>
        <w:t>Copia della tessera elettorale;</w:t>
      </w:r>
    </w:p>
    <w:p>
      <w:pPr>
        <w:pStyle w:val="Standard"/>
        <w:spacing w:lineRule="auto" w:line="288" w:before="120" w:after="120"/>
        <w:ind w:left="340" w:hanging="340"/>
        <w:jc w:val="both"/>
        <w:rPr/>
      </w:pPr>
      <w:r>
        <w:rPr>
          <w:rFonts w:cs="Arial" w:ascii="Arial" w:hAnsi="Arial"/>
          <w:sz w:val="20"/>
          <w:szCs w:val="20"/>
        </w:rPr>
        <w:t>2°)</w:t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cs="Arial" w:ascii="Arial" w:hAnsi="Arial"/>
          <w:sz w:val="20"/>
          <w:szCs w:val="20"/>
        </w:rPr>
        <w:t>da cui il/la sottoscritto/a risulta:</w:t>
      </w:r>
    </w:p>
    <w:p>
      <w:pPr>
        <w:pStyle w:val="Standard"/>
        <w:spacing w:lineRule="auto" w:line="288" w:before="120" w:after="120"/>
        <w:ind w:left="680" w:hanging="340"/>
        <w:jc w:val="both"/>
        <w:rPr/>
      </w:pPr>
      <w:r>
        <w:rPr>
          <w:rFonts w:eastAsia="Wingdings" w:cs="Wingdings" w:ascii="Wingdings" w:hAnsi="Wingdings"/>
          <w:color w:val="000000"/>
          <w:szCs w:val="20"/>
        </w:rPr>
        <w:t></w:t>
      </w:r>
      <w:r>
        <w:rPr>
          <w:rFonts w:cs="Arial"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cs="Arial" w:ascii="Arial" w:hAnsi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cs="Arial" w:ascii="Arial" w:hAnsi="Arial"/>
          <w:sz w:val="20"/>
          <w:szCs w:val="20"/>
        </w:rPr>
        <w:t xml:space="preserve"> (almeno 60) decorrenti dalla data di rilascio del certificato.</w:t>
      </w:r>
    </w:p>
    <w:p>
      <w:pPr>
        <w:pStyle w:val="Standard"/>
        <w:spacing w:lineRule="auto" w:line="288" w:before="120" w:after="120"/>
        <w:ind w:left="680" w:hanging="340"/>
        <w:jc w:val="both"/>
        <w:rPr/>
      </w:pPr>
      <w:r>
        <w:rPr>
          <w:rFonts w:eastAsia="Wingdings" w:cs="Wingdings" w:ascii="Wingdings" w:hAnsi="Wingdings"/>
          <w:color w:val="000000"/>
          <w:szCs w:val="20"/>
        </w:rPr>
        <w:t></w:t>
      </w:r>
      <w:r>
        <w:rPr>
          <w:rFonts w:cs="Arial"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>
      <w:pPr>
        <w:pStyle w:val="Standard"/>
        <w:spacing w:lineRule="auto" w:line="288" w:before="120" w:after="120"/>
        <w:jc w:val="both"/>
        <w:rPr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Standard"/>
        <w:spacing w:lineRule="auto" w:line="288" w:before="240" w:after="240"/>
        <w:ind w:firstLine="340"/>
        <w:jc w:val="both"/>
        <w:rPr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cs="Arial" w:ascii="Arial" w:hAnsi="Arial"/>
          <w:sz w:val="20"/>
          <w:szCs w:val="20"/>
        </w:rPr>
        <w:t>....../....../............</w:t>
      </w:r>
    </w:p>
    <w:p>
      <w:pPr>
        <w:pStyle w:val="Standard"/>
        <w:spacing w:lineRule="auto" w:line="288" w:before="240" w:after="240"/>
        <w:ind w:left="5954" w:hanging="0"/>
        <w:jc w:val="center"/>
        <w:rPr/>
      </w:pPr>
      <w:r>
        <w:rPr>
          <w:rFonts w:ascii="Arial" w:hAnsi="Arial"/>
          <w:b/>
          <w:sz w:val="20"/>
          <w:szCs w:val="20"/>
        </w:rPr>
        <w:t>Il/La dichiarante</w:t>
      </w:r>
    </w:p>
    <w:p>
      <w:pPr>
        <w:pStyle w:val="Standard"/>
        <w:spacing w:lineRule="auto" w:line="288" w:before="240" w:after="240"/>
        <w:ind w:left="5954" w:hanging="0"/>
        <w:jc w:val="center"/>
        <w:rPr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>
      <w:pPr>
        <w:pStyle w:val="Standard"/>
        <w:jc w:val="both"/>
        <w:rPr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>
      <w:pPr>
        <w:pStyle w:val="Standard"/>
        <w:jc w:val="both"/>
        <w:rPr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>
      <w:pPr>
        <w:pStyle w:val="Standard"/>
        <w:ind w:firstLine="284"/>
        <w:jc w:val="both"/>
        <w:rPr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>dipendenza continuativa e vitale da apparecchiature elettromedicali tali da impedirne l'allontanamento dall'abitazione in cui dimorano,</w:t>
      </w:r>
      <w:r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>
      <w:pPr>
        <w:pStyle w:val="Standard"/>
        <w:jc w:val="both"/>
        <w:rPr/>
      </w:pPr>
      <w:r>
        <w:rPr>
          <w:rFonts w:ascii="Arial" w:hAnsi="Arial"/>
          <w:b/>
          <w:i/>
          <w:sz w:val="16"/>
          <w:szCs w:val="12"/>
        </w:rPr>
        <w:t>Legge 5 febbraio 1992, n. 104.</w:t>
      </w:r>
    </w:p>
    <w:p>
      <w:pPr>
        <w:pStyle w:val="Standard"/>
        <w:jc w:val="both"/>
        <w:rPr/>
      </w:pPr>
      <w:r>
        <w:rPr>
          <w:rFonts w:ascii="Arial" w:hAnsi="Arial"/>
          <w:b/>
          <w:i/>
          <w:sz w:val="16"/>
          <w:szCs w:val="12"/>
        </w:rPr>
        <w:t>Art. 29 - Esercizio del diritto di voto.</w:t>
      </w:r>
    </w:p>
    <w:p>
      <w:pPr>
        <w:pStyle w:val="Standard"/>
        <w:numPr>
          <w:ilvl w:val="0"/>
          <w:numId w:val="1"/>
        </w:numPr>
        <w:ind w:left="360" w:hanging="360"/>
        <w:jc w:val="both"/>
        <w:rPr/>
      </w:pPr>
      <w:r>
        <w:rPr>
          <w:rFonts w:ascii="Arial" w:hAnsi="Arial"/>
          <w:i/>
          <w:spacing w:val="-2"/>
          <w:sz w:val="16"/>
          <w:szCs w:val="12"/>
        </w:rPr>
        <w:t>In occasione di consultazioni elettorali, i comuni organizzano i servizi di trasporto pubblico in modo da facilitare agli elettori con disabilità il raggiungimento del seggio elettorale.</w:t>
      </w:r>
    </w:p>
    <w:p>
      <w:pPr>
        <w:pStyle w:val="Standard"/>
        <w:ind w:left="644" w:hanging="0"/>
        <w:jc w:val="center"/>
        <w:rPr/>
      </w:pPr>
      <w:r>
        <w:rPr>
          <w:rFonts w:ascii="Arial" w:hAnsi="Arial"/>
          <w:i/>
          <w:spacing w:val="-2"/>
          <w:sz w:val="16"/>
          <w:szCs w:val="12"/>
        </w:rPr>
        <w:t xml:space="preserve">… </w:t>
      </w:r>
      <w:r>
        <w:rPr>
          <w:rFonts w:ascii="Arial" w:hAnsi="Arial"/>
          <w:i/>
          <w:spacing w:val="-2"/>
          <w:sz w:val="16"/>
          <w:szCs w:val="12"/>
        </w:rPr>
        <w:t>omissis …</w:t>
      </w:r>
    </w:p>
    <w:sectPr>
      <w:footerReference w:type="default" r:id="rId2"/>
      <w:type w:val="nextPage"/>
      <w:pgSz w:w="11906" w:h="16838"/>
      <w:pgMar w:left="1134" w:right="1134" w:header="0" w:top="1134" w:footer="340" w:bottom="1134" w:gutter="0"/>
      <w:pgNumType w:fmt="decimal"/>
      <w:formProt w:val="false"/>
      <w:textDirection w:val="lrTb"/>
      <w:docGrid w:type="default" w:linePitch="240" w:charSpace="429496094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CellMar>
        <w:top w:w="0" w:type="dxa"/>
        <w:left w:w="0" w:type="dxa"/>
        <w:bottom w:w="0" w:type="dxa"/>
        <w:right w:w="0" w:type="dxa"/>
      </w:tblCellMar>
      <w:tblLook w:firstRow="0" w:noVBand="0" w:lastRow="0" w:firstColumn="0" w:lastColumn="0" w:noHBand="0" w:val="0000"/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color="auto" w:fill="FFFFFF" w:val="clear"/>
          <w:vAlign w:val="center"/>
        </w:tcPr>
        <w:p>
          <w:pPr>
            <w:pStyle w:val="Standard"/>
            <w:ind w:right="7370" w:hanging="0"/>
            <w:jc w:val="right"/>
            <w:rPr>
              <w:sz w:val="12"/>
              <w:szCs w:val="12"/>
            </w:rPr>
          </w:pPr>
          <w:r>
            <w:rPr/>
            <w:drawing>
              <wp:inline distT="0" distB="0" distL="0" distR="0">
                <wp:extent cx="449580" cy="175260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752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1"/>
          </w:tcBorders>
          <w:shd w:color="auto" w:fill="FFFFFF" w:val="clear"/>
          <w:vAlign w:val="center"/>
        </w:tcPr>
        <w:p>
          <w:pPr>
            <w:pStyle w:val="Standard"/>
            <w:jc w:val="center"/>
            <w:rPr/>
          </w:pPr>
          <w:r>
            <w:rPr>
              <w:sz w:val="12"/>
              <w:szCs w:val="12"/>
            </w:rPr>
            <w:t>E18501</w:t>
          </w:r>
        </w:p>
      </w:tc>
      <w:tc>
        <w:tcPr>
          <w:tcW w:w="7752" w:type="dxa"/>
          <w:tcBorders/>
          <w:shd w:color="auto" w:fill="FFFFFF" w:val="clear"/>
          <w:vAlign w:val="center"/>
        </w:tcPr>
        <w:p>
          <w:pPr>
            <w:pStyle w:val="Standard"/>
            <w:ind w:right="87" w:hanging="0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  <w:r>
            <w:rPr>
              <w:rFonts w:cs="Arial" w:ascii="Arial" w:hAnsi="Arial"/>
              <w:color w:val="000000"/>
              <w:sz w:val="12"/>
              <w:szCs w:val="12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color="auto" w:fill="FFFFFF" w:val="clear"/>
          <w:vAlign w:val="center"/>
        </w:tcPr>
        <w:p>
          <w:pPr>
            <w:pStyle w:val="Normal"/>
            <w:rPr>
              <w:sz w:val="12"/>
              <w:szCs w:val="12"/>
            </w:rPr>
          </w:pPr>
          <w:r>
            <w:rPr>
              <w:sz w:val="12"/>
              <w:szCs w:val="12"/>
            </w:rPr>
          </w:r>
        </w:p>
      </w:tc>
      <w:tc>
        <w:tcPr>
          <w:tcW w:w="1182" w:type="dxa"/>
          <w:tcBorders>
            <w:top w:val="single" w:sz="4" w:space="0" w:color="000001"/>
          </w:tcBorders>
          <w:shd w:color="auto" w:fill="FFFFFF" w:val="clear"/>
          <w:vAlign w:val="center"/>
        </w:tcPr>
        <w:p>
          <w:pPr>
            <w:pStyle w:val="Standard"/>
            <w:jc w:val="center"/>
            <w:rPr/>
          </w:pPr>
          <w:r>
            <w:rPr>
              <w:rFonts w:cs="Arial" w:ascii="Arial" w:hAnsi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752" w:type="dxa"/>
          <w:tcBorders/>
          <w:shd w:color="auto" w:fill="FFFFFF" w:val="clear"/>
          <w:vAlign w:val="center"/>
        </w:tcPr>
        <w:p>
          <w:pPr>
            <w:pStyle w:val="Standard"/>
            <w:ind w:right="87" w:hanging="0"/>
            <w:jc w:val="right"/>
            <w:rPr>
              <w:sz w:val="12"/>
              <w:szCs w:val="12"/>
            </w:rPr>
          </w:pPr>
          <w:r>
            <w:rPr>
              <w:sz w:val="12"/>
              <w:szCs w:val="12"/>
            </w:rPr>
          </w:r>
        </w:p>
      </w:tc>
    </w:tr>
  </w:tbl>
  <w:p>
    <w:pPr>
      <w:pStyle w:val="Standard"/>
      <w:tabs>
        <w:tab w:val="clear" w:pos="720"/>
        <w:tab w:val="center" w:pos="4819" w:leader="none"/>
        <w:tab w:val="right" w:pos="9638" w:leader="none"/>
      </w:tabs>
      <w:jc w:val="both"/>
      <w:rPr>
        <w:rFonts w:ascii="Arial" w:hAnsi="Arial" w:cs="Arial"/>
        <w:sz w:val="12"/>
        <w:szCs w:val="12"/>
        <w:lang w:eastAsia="en-US"/>
      </w:rPr>
    </w:pPr>
    <w:r>
      <w:rPr>
        <w:rFonts w:cs="Arial" w:ascii="Arial" w:hAnsi="Arial"/>
        <w:sz w:val="12"/>
        <w:szCs w:val="12"/>
        <w:lang w:eastAsia="en-US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16"/>
        <w:szCs w:val="16"/>
        <w:rFonts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rpredefinitoparagrafo1" w:customStyle="1">
    <w:name w:val="Car. predefinito paragrafo1"/>
    <w:qFormat/>
    <w:rPr/>
  </w:style>
  <w:style w:type="character" w:styleId="PidipaginaCarattere1" w:customStyle="1">
    <w:name w:val="Piè di pagina Carattere1"/>
    <w:qFormat/>
    <w:rPr>
      <w:sz w:val="24"/>
      <w:szCs w:val="24"/>
    </w:rPr>
  </w:style>
  <w:style w:type="character" w:styleId="Numeropagina1" w:customStyle="1">
    <w:name w:val="Numero pagina1"/>
    <w:basedOn w:val="Carpredefinitoparagrafo1"/>
    <w:qFormat/>
    <w:rPr/>
  </w:style>
  <w:style w:type="character" w:styleId="TestofumettoCarattere" w:customStyle="1">
    <w:name w:val="Testo fumetto Carattere"/>
    <w:basedOn w:val="Carpredefinitoparagrafo1"/>
    <w:qFormat/>
    <w:rPr>
      <w:rFonts w:ascii="Segoe UI" w:hAnsi="Segoe UI" w:cs="Segoe UI"/>
      <w:sz w:val="18"/>
      <w:szCs w:val="18"/>
    </w:rPr>
  </w:style>
  <w:style w:type="paragraph" w:styleId="Titolo" w:customStyle="1">
    <w:name w:val="Titolo"/>
    <w:basedOn w:val="Standard"/>
    <w:next w:val="Corpodeltesto"/>
    <w:qFormat/>
    <w:pPr>
      <w:keepNext w:val="true"/>
      <w:spacing w:before="240" w:after="120"/>
    </w:pPr>
    <w:rPr>
      <w:rFonts w:ascii="Liberation Sans" w:hAnsi="Liberation Sans" w:eastAsia="Tahoma" w:cs="DejaVu Sans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Textbody"/>
    <w:pPr/>
    <w:rPr>
      <w:rFonts w:cs="DejaVu Sans"/>
      <w:sz w:val="24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Standard"/>
    <w:qFormat/>
    <w:pPr>
      <w:suppressLineNumbers/>
    </w:pPr>
    <w:rPr>
      <w:rFonts w:cs="DejaVu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it-IT" w:eastAsia="it-IT" w:bidi="ar-SA"/>
    </w:rPr>
  </w:style>
  <w:style w:type="paragraph" w:styleId="Textbody" w:customStyle="1">
    <w:name w:val="Text body"/>
    <w:basedOn w:val="Standard"/>
    <w:qFormat/>
    <w:pPr>
      <w:jc w:val="center"/>
    </w:pPr>
    <w:rPr>
      <w:rFonts w:ascii="Arial" w:hAnsi="Arial" w:eastAsia="Arial" w:cs="Arial"/>
      <w:sz w:val="16"/>
    </w:rPr>
  </w:style>
  <w:style w:type="paragraph" w:styleId="Didascalia1" w:customStyle="1">
    <w:name w:val="Didascalia1"/>
    <w:basedOn w:val="Standard"/>
    <w:qFormat/>
    <w:pPr>
      <w:suppressLineNumbers/>
      <w:spacing w:before="120" w:after="120"/>
    </w:pPr>
    <w:rPr>
      <w:rFonts w:cs="DejaVu Sans"/>
      <w:i/>
      <w:iCs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Standard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Standard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FrameContents" w:customStyle="1">
    <w:name w:val="Frame Contents"/>
    <w:basedOn w:val="Standard"/>
    <w:qFormat/>
    <w:pPr/>
    <w:rPr/>
  </w:style>
  <w:style w:type="paragraph" w:styleId="Testofumetto1" w:customStyle="1">
    <w:name w:val="Testo fumetto1"/>
    <w:basedOn w:val="Normal"/>
    <w:qFormat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LibreOffice/6.4.5.2$Windows_X86_64 LibreOffice_project/a726b36747cf2001e06b58ad5db1aa3a9a1872d6</Application>
  <Pages>1</Pages>
  <Words>394</Words>
  <Characters>2573</Characters>
  <CharactersWithSpaces>2932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2022-03-31T08:22:00Z</dcterms:created>
  <dc:creator>Andrea Piredda</dc:creator>
  <dc:description/>
  <dc:language>it-IT</dc:language>
  <cp:lastModifiedBy/>
  <cp:lastPrinted>2012-03-08T08:02:00Z</cp:lastPrinted>
  <dcterms:modified xsi:type="dcterms:W3CDTF">2026-02-09T14:51:35Z</dcterms:modified>
  <cp:revision>13</cp:revision>
  <dc:subject/>
  <dc:title>Dichiarazione di elettore attestante la volontà di esercitare il diritto di voto nell’abitazione in cui dimora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