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682" w:rsidRDefault="008B4682" w:rsidP="008B4682">
      <w:pPr>
        <w:ind w:left="5954"/>
        <w:jc w:val="both"/>
        <w:rPr>
          <w:rFonts w:ascii="Cambria" w:hAnsi="Cambria" w:cs="Cambria"/>
          <w:sz w:val="24"/>
          <w:szCs w:val="24"/>
        </w:rPr>
      </w:pPr>
    </w:p>
    <w:p w:rsidR="008B4682" w:rsidRDefault="008B4682" w:rsidP="000F51A5">
      <w:pPr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Al sig. Sindaco del Comune</w:t>
      </w:r>
      <w:r w:rsidR="009C5E9D"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di Villafranca in Lunigiana</w:t>
      </w:r>
    </w:p>
    <w:p w:rsidR="008B4682" w:rsidRDefault="008B4682" w:rsidP="008B4682">
      <w:pPr>
        <w:spacing w:line="360" w:lineRule="auto"/>
        <w:jc w:val="both"/>
        <w:rPr>
          <w:rFonts w:ascii="Cambria" w:hAnsi="Cambria" w:cs="Cambria"/>
          <w:sz w:val="24"/>
          <w:szCs w:val="24"/>
        </w:rPr>
      </w:pPr>
    </w:p>
    <w:p w:rsidR="008B4682" w:rsidRDefault="008B4682" w:rsidP="008B4682">
      <w:pPr>
        <w:spacing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Il/La sottoscritto/a </w:t>
      </w:r>
      <w:r>
        <w:rPr>
          <w:rFonts w:ascii="Cambria" w:hAnsi="Cambria" w:cs="Cambria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4682" w:rsidRDefault="008B4682" w:rsidP="008B4682">
      <w:pPr>
        <w:spacing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nato/a </w:t>
      </w:r>
      <w:proofErr w:type="spellStart"/>
      <w:r>
        <w:rPr>
          <w:rFonts w:ascii="Cambria" w:hAnsi="Cambria" w:cs="Cambria"/>
          <w:sz w:val="24"/>
          <w:szCs w:val="24"/>
        </w:rPr>
        <w:t>a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 w:cs="Cambria"/>
          <w:sz w:val="24"/>
          <w:szCs w:val="24"/>
        </w:rPr>
        <w:t xml:space="preserve"> il </w:t>
      </w:r>
      <w:r>
        <w:rPr>
          <w:rFonts w:ascii="Cambria" w:hAnsi="Cambria" w:cs="Cambria"/>
          <w:sz w:val="10"/>
          <w:szCs w:val="10"/>
        </w:rPr>
        <w:t>………………………………………………………………………</w:t>
      </w:r>
    </w:p>
    <w:p w:rsidR="008B4682" w:rsidRDefault="008B4682" w:rsidP="008B4682">
      <w:pPr>
        <w:spacing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Residente nello Stato: </w:t>
      </w:r>
      <w:r>
        <w:rPr>
          <w:rFonts w:ascii="Cambria" w:hAnsi="Cambria" w:cs="Cambria"/>
          <w:sz w:val="10"/>
          <w:szCs w:val="10"/>
        </w:rPr>
        <w:t>……………………………………………………</w:t>
      </w:r>
      <w:proofErr w:type="gramStart"/>
      <w:r>
        <w:rPr>
          <w:rFonts w:ascii="Cambria" w:hAnsi="Cambria" w:cs="Cambria"/>
          <w:sz w:val="10"/>
          <w:szCs w:val="10"/>
        </w:rPr>
        <w:t>…….</w:t>
      </w:r>
      <w:proofErr w:type="gramEnd"/>
      <w:r>
        <w:rPr>
          <w:rFonts w:ascii="Cambria" w:hAnsi="Cambria" w:cs="Cambria"/>
          <w:sz w:val="10"/>
          <w:szCs w:val="10"/>
        </w:rPr>
        <w:t>.……………………………………………………………………………………………</w:t>
      </w:r>
      <w:r>
        <w:rPr>
          <w:rFonts w:ascii="Cambria" w:hAnsi="Cambria" w:cs="Cambria"/>
          <w:sz w:val="24"/>
          <w:szCs w:val="24"/>
        </w:rPr>
        <w:t xml:space="preserve"> </w:t>
      </w:r>
      <w:bookmarkStart w:id="0" w:name="__Fieldmark__2161_6476657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B7000">
        <w:fldChar w:fldCharType="separate"/>
      </w:r>
      <w:r>
        <w:fldChar w:fldCharType="end"/>
      </w:r>
      <w:bookmarkEnd w:id="0"/>
      <w:r>
        <w:rPr>
          <w:rFonts w:ascii="Cambria" w:hAnsi="Cambria" w:cs="Cambria"/>
          <w:sz w:val="24"/>
          <w:szCs w:val="24"/>
        </w:rPr>
        <w:t xml:space="preserve"> europeo </w:t>
      </w:r>
      <w:bookmarkStart w:id="1" w:name="__Fieldmark__2162_6476657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B7000">
        <w:fldChar w:fldCharType="separate"/>
      </w:r>
      <w:r>
        <w:fldChar w:fldCharType="end"/>
      </w:r>
      <w:bookmarkEnd w:id="1"/>
      <w:r>
        <w:rPr>
          <w:rFonts w:ascii="Cambria" w:hAnsi="Cambria" w:cs="Cambria"/>
          <w:sz w:val="24"/>
          <w:szCs w:val="24"/>
        </w:rPr>
        <w:t xml:space="preserve"> non europeo</w:t>
      </w:r>
      <w:r w:rsidR="000F51A5">
        <w:rPr>
          <w:rFonts w:ascii="Cambria" w:hAnsi="Cambria" w:cs="Cambria"/>
          <w:sz w:val="24"/>
          <w:szCs w:val="24"/>
        </w:rPr>
        <w:t xml:space="preserve"> </w:t>
      </w:r>
      <w:r w:rsidR="000F51A5" w:rsidRPr="000F51A5">
        <w:rPr>
          <w:rFonts w:ascii="Cambria" w:hAnsi="Cambria" w:cs="Cambria"/>
          <w:i/>
          <w:sz w:val="24"/>
          <w:szCs w:val="24"/>
        </w:rPr>
        <w:t>(barrare il caso che ricorre)</w:t>
      </w:r>
      <w:r w:rsidR="000F51A5">
        <w:rPr>
          <w:rFonts w:ascii="Cambria" w:hAnsi="Cambria" w:cs="Cambria"/>
          <w:sz w:val="24"/>
          <w:szCs w:val="24"/>
        </w:rPr>
        <w:t xml:space="preserve"> i</w:t>
      </w:r>
      <w:r>
        <w:rPr>
          <w:rFonts w:ascii="Cambria" w:hAnsi="Cambria" w:cs="Cambria"/>
          <w:sz w:val="24"/>
          <w:szCs w:val="24"/>
        </w:rPr>
        <w:t xml:space="preserve">scritto/a nelle liste elettorali del comune di </w:t>
      </w:r>
      <w:r w:rsidR="000F51A5" w:rsidRPr="000F51A5">
        <w:rPr>
          <w:rFonts w:ascii="Cambria" w:hAnsi="Cambria" w:cs="Cambria"/>
          <w:sz w:val="24"/>
          <w:szCs w:val="24"/>
        </w:rPr>
        <w:t>Villafranca in Lunigiana</w:t>
      </w:r>
      <w:r w:rsidRPr="000F51A5">
        <w:rPr>
          <w:rFonts w:ascii="Cambria" w:hAnsi="Cambria" w:cs="Cambria"/>
          <w:sz w:val="24"/>
          <w:szCs w:val="24"/>
        </w:rPr>
        <w:t>,</w:t>
      </w:r>
      <w:r>
        <w:rPr>
          <w:rFonts w:ascii="Cambria" w:hAnsi="Cambria" w:cs="Cambria"/>
          <w:sz w:val="24"/>
          <w:szCs w:val="24"/>
        </w:rPr>
        <w:t xml:space="preserve"> ai sensi dell’art. 32 della Legge regionale Toscana 26/2009,</w:t>
      </w:r>
    </w:p>
    <w:p w:rsidR="008B4682" w:rsidRDefault="008B4682" w:rsidP="008B4682">
      <w:pPr>
        <w:spacing w:line="360" w:lineRule="auto"/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CHIEDE</w:t>
      </w:r>
    </w:p>
    <w:p w:rsidR="008B4682" w:rsidRDefault="008B4682" w:rsidP="008B4682">
      <w:pPr>
        <w:spacing w:line="360" w:lineRule="auto"/>
        <w:jc w:val="both"/>
      </w:pPr>
      <w:r>
        <w:rPr>
          <w:rFonts w:ascii="Cambria" w:hAnsi="Cambria" w:cs="Cambria"/>
          <w:sz w:val="24"/>
          <w:szCs w:val="24"/>
        </w:rPr>
        <w:t>la corresponsione dell’indennità prevista dalla sopra citata Legge Regionale quale indennità forfettaria a titolo di rimborso spese per la partecipazione alle Elezioni Regionali del 12 e 13 ottobre 2025, nella misura di</w:t>
      </w:r>
      <w:r w:rsidR="000F51A5">
        <w:rPr>
          <w:rFonts w:ascii="Cambria" w:hAnsi="Cambria" w:cs="Cambria"/>
          <w:sz w:val="24"/>
          <w:szCs w:val="24"/>
        </w:rPr>
        <w:t xml:space="preserve"> </w:t>
      </w:r>
      <w:r w:rsidR="000F51A5" w:rsidRPr="000F51A5">
        <w:rPr>
          <w:rFonts w:ascii="Cambria" w:hAnsi="Cambria" w:cs="Cambria"/>
          <w:i/>
          <w:sz w:val="24"/>
          <w:szCs w:val="24"/>
        </w:rPr>
        <w:t>(barrare il caso che ricorre)</w:t>
      </w:r>
      <w:r>
        <w:rPr>
          <w:rFonts w:ascii="Cambria" w:hAnsi="Cambria" w:cs="Cambria"/>
          <w:sz w:val="24"/>
          <w:szCs w:val="24"/>
        </w:rPr>
        <w:t>:</w:t>
      </w:r>
    </w:p>
    <w:tbl>
      <w:tblPr>
        <w:tblW w:w="0" w:type="auto"/>
        <w:tblInd w:w="529" w:type="dxa"/>
        <w:tblLayout w:type="fixed"/>
        <w:tblLook w:val="04A0" w:firstRow="1" w:lastRow="0" w:firstColumn="1" w:lastColumn="0" w:noHBand="0" w:noVBand="1"/>
      </w:tblPr>
      <w:tblGrid>
        <w:gridCol w:w="4355"/>
        <w:gridCol w:w="4443"/>
      </w:tblGrid>
      <w:tr w:rsidR="008B4682" w:rsidTr="008B4682"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bookmarkStart w:id="2" w:name="__Fieldmark__2163_647665713"/>
          <w:p w:rsidR="008B4682" w:rsidRDefault="008B4682">
            <w:pPr>
              <w:spacing w:before="120" w:line="360" w:lineRule="auto"/>
              <w:jc w:val="both"/>
              <w:rPr>
                <w:rFonts w:ascii="Cambria" w:hAnsi="Cambria" w:cs="Cambria"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B7000">
              <w:fldChar w:fldCharType="separate"/>
            </w:r>
            <w:r>
              <w:fldChar w:fldCharType="end"/>
            </w:r>
            <w:bookmarkEnd w:id="2"/>
            <w:r>
              <w:rPr>
                <w:rFonts w:ascii="Cambria" w:hAnsi="Cambria" w:cs="Cambria"/>
                <w:sz w:val="24"/>
                <w:szCs w:val="24"/>
              </w:rPr>
              <w:t xml:space="preserve"> € 103,00 </w:t>
            </w:r>
          </w:p>
          <w:p w:rsidR="008B4682" w:rsidRDefault="008B4682">
            <w:pPr>
              <w:spacing w:line="360" w:lineRule="auto"/>
              <w:ind w:right="845"/>
              <w:jc w:val="both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In qualità di cittadino toscano</w:t>
            </w:r>
          </w:p>
          <w:p w:rsidR="008B4682" w:rsidRDefault="008B4682">
            <w:pPr>
              <w:spacing w:line="360" w:lineRule="auto"/>
              <w:ind w:right="845"/>
              <w:jc w:val="both"/>
            </w:pPr>
            <w:r>
              <w:rPr>
                <w:rFonts w:ascii="Cambria" w:hAnsi="Cambria" w:cs="Cambria"/>
                <w:sz w:val="24"/>
                <w:szCs w:val="24"/>
              </w:rPr>
              <w:t>proveniente da paesi europei</w:t>
            </w:r>
          </w:p>
        </w:tc>
        <w:bookmarkStart w:id="3" w:name="__Fieldmark__2164_647665713"/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682" w:rsidRDefault="008B4682">
            <w:pPr>
              <w:spacing w:before="120" w:line="360" w:lineRule="auto"/>
              <w:jc w:val="both"/>
              <w:rPr>
                <w:rFonts w:ascii="Cambria" w:hAnsi="Cambria" w:cs="Cambria"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B7000">
              <w:fldChar w:fldCharType="separate"/>
            </w:r>
            <w:r>
              <w:fldChar w:fldCharType="end"/>
            </w:r>
            <w:bookmarkEnd w:id="3"/>
            <w:r>
              <w:rPr>
                <w:rFonts w:ascii="Cambria" w:hAnsi="Cambria" w:cs="Cambria"/>
                <w:sz w:val="24"/>
                <w:szCs w:val="24"/>
              </w:rPr>
              <w:t xml:space="preserve"> € 206,00</w:t>
            </w:r>
          </w:p>
          <w:p w:rsidR="008B4682" w:rsidRDefault="008B4682">
            <w:pPr>
              <w:spacing w:line="360" w:lineRule="auto"/>
              <w:ind w:right="845"/>
              <w:jc w:val="both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In qualità di cittadino toscano</w:t>
            </w:r>
          </w:p>
          <w:p w:rsidR="008B4682" w:rsidRDefault="008B4682">
            <w:pPr>
              <w:spacing w:line="360" w:lineRule="auto"/>
              <w:jc w:val="both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proveniente da paesi extra europei</w:t>
            </w:r>
          </w:p>
        </w:tc>
      </w:tr>
    </w:tbl>
    <w:p w:rsidR="008B4682" w:rsidRDefault="008B4682" w:rsidP="008B4682">
      <w:pPr>
        <w:spacing w:line="360" w:lineRule="auto"/>
        <w:jc w:val="both"/>
        <w:rPr>
          <w:rFonts w:ascii="Cambria" w:hAnsi="Cambria" w:cs="Cambria"/>
          <w:sz w:val="24"/>
          <w:szCs w:val="24"/>
        </w:rPr>
      </w:pPr>
    </w:p>
    <w:p w:rsidR="008B4682" w:rsidRDefault="008B4682" w:rsidP="008B4682">
      <w:pPr>
        <w:spacing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A riprova del diritto alla riscossione di quanto sopra si allega copia della propria tessera elettorale riportante il timbro della sezione elettorale di appartenenza nella quale ha espresso il voto e la data.</w:t>
      </w:r>
    </w:p>
    <w:p w:rsidR="008B4682" w:rsidRDefault="008B4682" w:rsidP="008B4682">
      <w:pPr>
        <w:spacing w:before="24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Documento di identità allegato in copia:  </w:t>
      </w:r>
    </w:p>
    <w:p w:rsidR="008B4682" w:rsidRDefault="008B4682" w:rsidP="008B4682">
      <w:pPr>
        <w:tabs>
          <w:tab w:val="left" w:pos="567"/>
        </w:tabs>
        <w:spacing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ab/>
        <w:t xml:space="preserve"> </w:t>
      </w:r>
      <w:r>
        <w:rPr>
          <w:rFonts w:ascii="Cambria" w:hAnsi="Cambria" w:cs="Cambria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 w:cs="Cambria"/>
          <w:sz w:val="24"/>
          <w:szCs w:val="24"/>
        </w:rPr>
        <w:t xml:space="preserve"> n. </w:t>
      </w:r>
      <w:r>
        <w:rPr>
          <w:rFonts w:ascii="Cambria" w:hAnsi="Cambria" w:cs="Cambria"/>
          <w:sz w:val="10"/>
          <w:szCs w:val="10"/>
        </w:rPr>
        <w:t>…………………………………………………</w:t>
      </w:r>
      <w:r>
        <w:rPr>
          <w:rFonts w:ascii="Cambria" w:hAnsi="Cambria" w:cs="Cambria"/>
          <w:sz w:val="24"/>
          <w:szCs w:val="24"/>
        </w:rPr>
        <w:t xml:space="preserve"> del </w:t>
      </w:r>
      <w:r>
        <w:rPr>
          <w:rFonts w:ascii="Cambria" w:hAnsi="Cambria" w:cs="Cambria"/>
          <w:sz w:val="10"/>
          <w:szCs w:val="10"/>
        </w:rPr>
        <w:t>…………………………………………………</w:t>
      </w:r>
      <w:r>
        <w:rPr>
          <w:rFonts w:ascii="Cambria" w:hAnsi="Cambria" w:cs="Cambria"/>
          <w:sz w:val="24"/>
          <w:szCs w:val="24"/>
        </w:rPr>
        <w:t xml:space="preserve">   </w:t>
      </w:r>
    </w:p>
    <w:p w:rsidR="008B4682" w:rsidRDefault="008B4682" w:rsidP="008B4682">
      <w:pPr>
        <w:tabs>
          <w:tab w:val="left" w:pos="567"/>
        </w:tabs>
        <w:spacing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ab/>
        <w:t xml:space="preserve">rilasciato da </w:t>
      </w:r>
      <w:r>
        <w:rPr>
          <w:rFonts w:ascii="Cambria" w:hAnsi="Cambria" w:cs="Cambria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 w:cs="Cambria"/>
          <w:sz w:val="24"/>
          <w:szCs w:val="24"/>
        </w:rPr>
        <w:t xml:space="preserve"> in corso di validità.</w:t>
      </w:r>
    </w:p>
    <w:p w:rsidR="008B4682" w:rsidRDefault="008B4682" w:rsidP="008B4682">
      <w:pPr>
        <w:spacing w:before="240" w:line="360" w:lineRule="auto"/>
        <w:jc w:val="both"/>
      </w:pPr>
      <w:r>
        <w:rPr>
          <w:rFonts w:ascii="Cambria" w:hAnsi="Cambria" w:cs="Cambria"/>
          <w:sz w:val="24"/>
          <w:szCs w:val="24"/>
        </w:rPr>
        <w:t>Dichiara inoltre di voler riscuotere la somma sopra indicata</w:t>
      </w:r>
      <w:r w:rsidR="000F51A5">
        <w:rPr>
          <w:rFonts w:ascii="Cambria" w:hAnsi="Cambria" w:cs="Cambria"/>
          <w:sz w:val="24"/>
          <w:szCs w:val="24"/>
        </w:rPr>
        <w:t xml:space="preserve"> </w:t>
      </w:r>
      <w:r w:rsidR="000F51A5" w:rsidRPr="000F51A5">
        <w:rPr>
          <w:rFonts w:ascii="Cambria" w:hAnsi="Cambria" w:cs="Cambria"/>
          <w:i/>
          <w:sz w:val="24"/>
          <w:szCs w:val="24"/>
        </w:rPr>
        <w:t>(barrare il caso che ricorre)</w:t>
      </w:r>
      <w:r>
        <w:rPr>
          <w:rFonts w:ascii="Cambria" w:hAnsi="Cambria" w:cs="Cambria"/>
          <w:sz w:val="24"/>
          <w:szCs w:val="24"/>
        </w:rPr>
        <w:t>:</w:t>
      </w:r>
    </w:p>
    <w:bookmarkStart w:id="4" w:name="__Fieldmark__2165_647665713"/>
    <w:p w:rsidR="008B4682" w:rsidRDefault="008B4682" w:rsidP="008B4682">
      <w:pPr>
        <w:spacing w:line="360" w:lineRule="auto"/>
        <w:ind w:left="567" w:hanging="567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B7000">
        <w:fldChar w:fldCharType="separate"/>
      </w:r>
      <w:r>
        <w:fldChar w:fldCharType="end"/>
      </w:r>
      <w:bookmarkEnd w:id="4"/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ab/>
        <w:t>in contanti presso la Teso</w:t>
      </w:r>
      <w:r w:rsidR="009C5E9D">
        <w:rPr>
          <w:rFonts w:ascii="Cambria" w:hAnsi="Cambria" w:cs="Cambria"/>
          <w:sz w:val="24"/>
          <w:szCs w:val="24"/>
        </w:rPr>
        <w:t xml:space="preserve">reria del Comune nella giornata </w:t>
      </w:r>
      <w:r>
        <w:rPr>
          <w:rFonts w:ascii="Cambria" w:hAnsi="Cambria" w:cs="Cambria"/>
          <w:sz w:val="24"/>
          <w:szCs w:val="24"/>
        </w:rPr>
        <w:t>di …………………………………………………………………………………….</w:t>
      </w:r>
    </w:p>
    <w:bookmarkStart w:id="5" w:name="__Fieldmark__2166_647665713"/>
    <w:p w:rsidR="009C5E9D" w:rsidRDefault="008B4682" w:rsidP="008B4682">
      <w:pPr>
        <w:spacing w:line="360" w:lineRule="auto"/>
        <w:ind w:left="567" w:hanging="567"/>
        <w:jc w:val="both"/>
        <w:rPr>
          <w:rFonts w:ascii="Cambria" w:hAnsi="Cambria" w:cs="Cambria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B7000">
        <w:fldChar w:fldCharType="separate"/>
      </w:r>
      <w:r>
        <w:fldChar w:fldCharType="end"/>
      </w:r>
      <w:bookmarkEnd w:id="5"/>
      <w:r w:rsidR="009C5E9D">
        <w:rPr>
          <w:rFonts w:ascii="Cambria" w:hAnsi="Cambria" w:cs="Cambria"/>
          <w:sz w:val="24"/>
          <w:szCs w:val="24"/>
        </w:rPr>
        <w:t xml:space="preserve"> </w:t>
      </w:r>
      <w:r w:rsidR="009C5E9D">
        <w:rPr>
          <w:rFonts w:ascii="Cambria" w:hAnsi="Cambria" w:cs="Cambria"/>
          <w:sz w:val="24"/>
          <w:szCs w:val="24"/>
        </w:rPr>
        <w:tab/>
        <w:t>con bonifico</w:t>
      </w:r>
      <w:r w:rsidR="000F51A5">
        <w:rPr>
          <w:rFonts w:ascii="Cambria" w:hAnsi="Cambria" w:cs="Cambria"/>
          <w:sz w:val="24"/>
          <w:szCs w:val="24"/>
        </w:rPr>
        <w:t xml:space="preserve"> </w:t>
      </w:r>
      <w:r w:rsidR="000F51A5" w:rsidRPr="000F51A5">
        <w:rPr>
          <w:rFonts w:ascii="Cambria" w:hAnsi="Cambria" w:cs="Cambria"/>
          <w:i/>
          <w:sz w:val="24"/>
          <w:szCs w:val="24"/>
        </w:rPr>
        <w:t>(barrare il caso che ricorre)</w:t>
      </w:r>
      <w:r w:rsidR="009C5E9D">
        <w:rPr>
          <w:rFonts w:ascii="Cambria" w:hAnsi="Cambria" w:cs="Cambria"/>
          <w:sz w:val="24"/>
          <w:szCs w:val="24"/>
        </w:rPr>
        <w:t>:</w:t>
      </w:r>
    </w:p>
    <w:p w:rsidR="008B4682" w:rsidRDefault="008B4682" w:rsidP="009C5E9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ambria" w:hAnsi="Cambria" w:cs="Cambria"/>
          <w:sz w:val="24"/>
          <w:szCs w:val="24"/>
        </w:rPr>
      </w:pPr>
      <w:r w:rsidRPr="009C5E9D">
        <w:rPr>
          <w:rFonts w:ascii="Cambria" w:hAnsi="Cambria" w:cs="Cambria"/>
          <w:sz w:val="24"/>
          <w:szCs w:val="24"/>
        </w:rPr>
        <w:t>su conto corrente bancario</w:t>
      </w:r>
      <w:r w:rsidR="001553FC" w:rsidRPr="009C5E9D">
        <w:rPr>
          <w:rFonts w:ascii="Cambria" w:hAnsi="Cambria" w:cs="Cambria"/>
          <w:sz w:val="24"/>
          <w:szCs w:val="24"/>
        </w:rPr>
        <w:t>/postale</w:t>
      </w:r>
      <w:r w:rsidRPr="009C5E9D">
        <w:rPr>
          <w:rFonts w:ascii="Cambria" w:hAnsi="Cambria" w:cs="Cambria"/>
          <w:sz w:val="24"/>
          <w:szCs w:val="24"/>
        </w:rPr>
        <w:t xml:space="preserve"> di cui al seguente codice IBAN</w:t>
      </w:r>
      <w:r w:rsidR="009C5E9D">
        <w:rPr>
          <w:rFonts w:ascii="Cambria" w:hAnsi="Cambria" w:cs="Cambria"/>
          <w:sz w:val="24"/>
          <w:szCs w:val="24"/>
        </w:rPr>
        <w:t>:</w:t>
      </w:r>
    </w:p>
    <w:p w:rsidR="009C5E9D" w:rsidRPr="009C5E9D" w:rsidRDefault="009C5E9D" w:rsidP="009C5E9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su carta prepagata di cui al seguente codice IBAN:</w:t>
      </w:r>
    </w:p>
    <w:p w:rsidR="008B4682" w:rsidRDefault="008B4682" w:rsidP="008B4682">
      <w:pPr>
        <w:spacing w:line="360" w:lineRule="auto"/>
        <w:ind w:left="567" w:hanging="567"/>
        <w:jc w:val="both"/>
      </w:pPr>
      <w:r>
        <w:rPr>
          <w:rFonts w:ascii="Cambria" w:hAnsi="Cambria" w:cs="Cambria"/>
          <w:sz w:val="24"/>
          <w:szCs w:val="24"/>
        </w:rPr>
        <w:t xml:space="preserve">          </w:t>
      </w:r>
      <w:r>
        <w:rPr>
          <w:rFonts w:ascii="Cambria" w:hAnsi="Cambria" w:cs="Cambria"/>
          <w:b/>
          <w:sz w:val="24"/>
          <w:szCs w:val="24"/>
        </w:rPr>
        <w:t>(N.B. solo verso Paesi dell’area Euro):</w:t>
      </w:r>
    </w:p>
    <w:bookmarkStart w:id="6" w:name="__Fieldmark__2167_647665713"/>
    <w:p w:rsidR="008B4682" w:rsidRDefault="008B4682" w:rsidP="000F51A5">
      <w:pPr>
        <w:spacing w:line="360" w:lineRule="auto"/>
        <w:jc w:val="center"/>
        <w:rPr>
          <w:rFonts w:ascii="Cambria" w:hAnsi="Cambria" w:cs="Cambria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B7000">
        <w:fldChar w:fldCharType="separate"/>
      </w:r>
      <w:r>
        <w:fldChar w:fldCharType="end"/>
      </w:r>
      <w:bookmarkStart w:id="7" w:name="__Fieldmark__2168_647665713"/>
      <w:bookmarkEnd w:id="6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B7000">
        <w:fldChar w:fldCharType="separate"/>
      </w:r>
      <w:r>
        <w:fldChar w:fldCharType="end"/>
      </w:r>
      <w:bookmarkStart w:id="8" w:name="__Fieldmark__2169_647665713"/>
      <w:bookmarkEnd w:id="7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B7000">
        <w:fldChar w:fldCharType="separate"/>
      </w:r>
      <w:r>
        <w:fldChar w:fldCharType="end"/>
      </w:r>
      <w:bookmarkStart w:id="9" w:name="__Fieldmark__2170_647665713"/>
      <w:bookmarkEnd w:id="8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B7000">
        <w:fldChar w:fldCharType="separate"/>
      </w:r>
      <w:r>
        <w:fldChar w:fldCharType="end"/>
      </w:r>
      <w:bookmarkStart w:id="10" w:name="__Fieldmark__2171_647665713"/>
      <w:bookmarkEnd w:id="9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B7000">
        <w:fldChar w:fldCharType="separate"/>
      </w:r>
      <w:r>
        <w:fldChar w:fldCharType="end"/>
      </w:r>
      <w:bookmarkStart w:id="11" w:name="__Fieldmark__2172_647665713"/>
      <w:bookmarkEnd w:id="10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B7000">
        <w:fldChar w:fldCharType="separate"/>
      </w:r>
      <w:r>
        <w:fldChar w:fldCharType="end"/>
      </w:r>
      <w:bookmarkStart w:id="12" w:name="__Fieldmark__2173_647665713"/>
      <w:bookmarkEnd w:id="11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B7000">
        <w:fldChar w:fldCharType="separate"/>
      </w:r>
      <w:r>
        <w:fldChar w:fldCharType="end"/>
      </w:r>
      <w:bookmarkStart w:id="13" w:name="__Fieldmark__2174_647665713"/>
      <w:bookmarkEnd w:id="1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B7000">
        <w:fldChar w:fldCharType="separate"/>
      </w:r>
      <w:r>
        <w:fldChar w:fldCharType="end"/>
      </w:r>
      <w:bookmarkStart w:id="14" w:name="__Fieldmark__2175_647665713"/>
      <w:bookmarkEnd w:id="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B7000">
        <w:fldChar w:fldCharType="separate"/>
      </w:r>
      <w:r>
        <w:fldChar w:fldCharType="end"/>
      </w:r>
      <w:bookmarkStart w:id="15" w:name="__Fieldmark__2176_647665713"/>
      <w:bookmarkEnd w:id="14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B7000">
        <w:fldChar w:fldCharType="separate"/>
      </w:r>
      <w:r>
        <w:fldChar w:fldCharType="end"/>
      </w:r>
      <w:bookmarkStart w:id="16" w:name="__Fieldmark__2177_647665713"/>
      <w:bookmarkEnd w:id="15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B7000">
        <w:fldChar w:fldCharType="separate"/>
      </w:r>
      <w:r>
        <w:fldChar w:fldCharType="end"/>
      </w:r>
      <w:bookmarkStart w:id="17" w:name="__Fieldmark__2178_647665713"/>
      <w:bookmarkEnd w:id="16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B7000">
        <w:fldChar w:fldCharType="separate"/>
      </w:r>
      <w:r>
        <w:fldChar w:fldCharType="end"/>
      </w:r>
      <w:bookmarkStart w:id="18" w:name="__Fieldmark__2179_647665713"/>
      <w:bookmarkEnd w:id="17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B7000">
        <w:fldChar w:fldCharType="separate"/>
      </w:r>
      <w:r>
        <w:fldChar w:fldCharType="end"/>
      </w:r>
      <w:bookmarkStart w:id="19" w:name="__Fieldmark__2180_647665713"/>
      <w:bookmarkEnd w:id="18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B7000">
        <w:fldChar w:fldCharType="separate"/>
      </w:r>
      <w:r>
        <w:fldChar w:fldCharType="end"/>
      </w:r>
      <w:bookmarkStart w:id="20" w:name="__Fieldmark__2181_647665713"/>
      <w:bookmarkEnd w:id="19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B7000">
        <w:fldChar w:fldCharType="separate"/>
      </w:r>
      <w:r>
        <w:fldChar w:fldCharType="end"/>
      </w:r>
      <w:bookmarkStart w:id="21" w:name="__Fieldmark__2182_647665713"/>
      <w:bookmarkEnd w:id="20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B7000">
        <w:fldChar w:fldCharType="separate"/>
      </w:r>
      <w:r>
        <w:fldChar w:fldCharType="end"/>
      </w:r>
      <w:bookmarkStart w:id="22" w:name="__Fieldmark__2183_647665713"/>
      <w:bookmarkEnd w:id="21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B7000">
        <w:fldChar w:fldCharType="separate"/>
      </w:r>
      <w:r>
        <w:fldChar w:fldCharType="end"/>
      </w:r>
      <w:bookmarkStart w:id="23" w:name="__Fieldmark__2184_647665713"/>
      <w:bookmarkEnd w:id="2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B7000">
        <w:fldChar w:fldCharType="separate"/>
      </w:r>
      <w:r>
        <w:fldChar w:fldCharType="end"/>
      </w:r>
      <w:bookmarkStart w:id="24" w:name="__Fieldmark__2185_647665713"/>
      <w:bookmarkEnd w:id="2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B7000">
        <w:fldChar w:fldCharType="separate"/>
      </w:r>
      <w:r>
        <w:fldChar w:fldCharType="end"/>
      </w:r>
      <w:bookmarkStart w:id="25" w:name="__Fieldmark__2186_647665713"/>
      <w:bookmarkEnd w:id="24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B7000">
        <w:fldChar w:fldCharType="separate"/>
      </w:r>
      <w:r>
        <w:fldChar w:fldCharType="end"/>
      </w:r>
      <w:bookmarkStart w:id="26" w:name="__Fieldmark__2187_647665713"/>
      <w:bookmarkEnd w:id="25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B7000">
        <w:fldChar w:fldCharType="separate"/>
      </w:r>
      <w:r>
        <w:fldChar w:fldCharType="end"/>
      </w:r>
      <w:bookmarkStart w:id="27" w:name="__Fieldmark__2188_647665713"/>
      <w:bookmarkEnd w:id="26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B7000">
        <w:fldChar w:fldCharType="separate"/>
      </w:r>
      <w:r>
        <w:fldChar w:fldCharType="end"/>
      </w:r>
      <w:bookmarkStart w:id="28" w:name="__Fieldmark__2189_647665713"/>
      <w:bookmarkEnd w:id="27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B7000">
        <w:fldChar w:fldCharType="separate"/>
      </w:r>
      <w:r>
        <w:fldChar w:fldCharType="end"/>
      </w:r>
      <w:bookmarkStart w:id="29" w:name="__Fieldmark__2190_647665713"/>
      <w:bookmarkEnd w:id="28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B7000">
        <w:fldChar w:fldCharType="separate"/>
      </w:r>
      <w:r>
        <w:fldChar w:fldCharType="end"/>
      </w:r>
      <w:bookmarkStart w:id="30" w:name="__Fieldmark__2191_647665713"/>
      <w:bookmarkEnd w:id="29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B7000">
        <w:fldChar w:fldCharType="separate"/>
      </w:r>
      <w:r>
        <w:fldChar w:fldCharType="end"/>
      </w:r>
      <w:bookmarkStart w:id="31" w:name="__Fieldmark__2192_647665713"/>
      <w:bookmarkEnd w:id="30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B7000">
        <w:fldChar w:fldCharType="separate"/>
      </w:r>
      <w:r>
        <w:fldChar w:fldCharType="end"/>
      </w:r>
      <w:bookmarkStart w:id="32" w:name="__Fieldmark__2193_647665713"/>
      <w:bookmarkEnd w:id="31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B7000">
        <w:fldChar w:fldCharType="separate"/>
      </w:r>
      <w:r>
        <w:fldChar w:fldCharType="end"/>
      </w:r>
      <w:bookmarkEnd w:id="32"/>
    </w:p>
    <w:p w:rsidR="009B610D" w:rsidRDefault="009B610D" w:rsidP="009B610D">
      <w:pPr>
        <w:tabs>
          <w:tab w:val="left" w:pos="1080"/>
          <w:tab w:val="left" w:pos="9720"/>
        </w:tabs>
        <w:ind w:left="5580" w:right="98"/>
        <w:rPr>
          <w:rFonts w:ascii="Cambria" w:hAnsi="Cambria" w:cs="Cambria"/>
          <w:sz w:val="24"/>
          <w:szCs w:val="24"/>
        </w:rPr>
      </w:pPr>
    </w:p>
    <w:p w:rsidR="009B610D" w:rsidRDefault="009B610D" w:rsidP="009B610D">
      <w:pPr>
        <w:tabs>
          <w:tab w:val="left" w:pos="1080"/>
          <w:tab w:val="left" w:pos="9720"/>
        </w:tabs>
        <w:ind w:right="98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Luogo e data: ..................................................</w:t>
      </w:r>
      <w:r w:rsidR="002B7000">
        <w:rPr>
          <w:rFonts w:ascii="Cambria" w:hAnsi="Cambria" w:cs="Cambria"/>
          <w:sz w:val="24"/>
          <w:szCs w:val="24"/>
        </w:rPr>
        <w:t>.......</w:t>
      </w:r>
      <w:bookmarkStart w:id="33" w:name="_GoBack"/>
      <w:bookmarkEnd w:id="33"/>
    </w:p>
    <w:p w:rsidR="009B610D" w:rsidRPr="009B610D" w:rsidRDefault="009B610D" w:rsidP="009B610D">
      <w:pPr>
        <w:tabs>
          <w:tab w:val="left" w:pos="1080"/>
          <w:tab w:val="left" w:pos="9720"/>
        </w:tabs>
        <w:ind w:right="9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                                                                                           Firma ……………………………………….</w:t>
      </w:r>
    </w:p>
    <w:sectPr w:rsidR="009B610D" w:rsidRPr="009B61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06CC6"/>
    <w:multiLevelType w:val="hybridMultilevel"/>
    <w:tmpl w:val="62B058A4"/>
    <w:lvl w:ilvl="0" w:tplc="0410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682"/>
    <w:rsid w:val="000F51A5"/>
    <w:rsid w:val="001553FC"/>
    <w:rsid w:val="002B7000"/>
    <w:rsid w:val="004B4AB4"/>
    <w:rsid w:val="008B4682"/>
    <w:rsid w:val="009B610D"/>
    <w:rsid w:val="009C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0947A"/>
  <w15:chartTrackingRefBased/>
  <w15:docId w15:val="{6737582C-66EF-4C6F-8801-8F897A5A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B4682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5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 2</dc:creator>
  <cp:keywords/>
  <dc:description/>
  <cp:lastModifiedBy>Anagrafe 2</cp:lastModifiedBy>
  <cp:revision>6</cp:revision>
  <dcterms:created xsi:type="dcterms:W3CDTF">2025-10-08T08:24:00Z</dcterms:created>
  <dcterms:modified xsi:type="dcterms:W3CDTF">2025-10-08T09:13:00Z</dcterms:modified>
</cp:coreProperties>
</file>