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14F1" w14:textId="77777777" w:rsidR="00EF1A2A" w:rsidRDefault="00EF1A2A" w:rsidP="00EF1A2A">
      <w:pPr>
        <w:spacing w:after="179" w:line="256" w:lineRule="auto"/>
        <w:ind w:left="10" w:right="244" w:hanging="10"/>
        <w:jc w:val="center"/>
      </w:pPr>
      <w:r>
        <w:rPr>
          <w:b/>
          <w:sz w:val="28"/>
        </w:rPr>
        <w:t>AVVISO PUBBLICO</w:t>
      </w:r>
    </w:p>
    <w:p w14:paraId="71640E6E" w14:textId="3F5A1640" w:rsidR="00EF1A2A" w:rsidRDefault="00084F99" w:rsidP="00EF1A2A">
      <w:pPr>
        <w:spacing w:after="257" w:line="240" w:lineRule="auto"/>
        <w:ind w:left="12" w:right="235" w:firstLine="0"/>
        <w:rPr>
          <w:b/>
        </w:rPr>
      </w:pPr>
      <w:r w:rsidRPr="00084F99">
        <w:rPr>
          <w:b/>
        </w:rPr>
        <w:t xml:space="preserve">AVVISO PUBBLICO FINALIZZATO ALL’INDIVIDUAZIONE DI ENTI DEL TERZO SETTORE DISPONIBILI PER LA CO-PROGETTAZIONE E SUCCESSIVA GESTIONE DEL PROGETTO NELL’AMBITO DELL’AVVISO PUBBLICO “PUGLIA BENI COMUNI” PER IL FINANZIAMENTO DI INTERVENTI FINALIZZATI A PROMUOVERE IL RIUTILIZZO SOCIALE DEI BENI CONFISCATI ALLA CRIMINALITÀ ORGANIZZATA – Iniziativa promossa da Regione Puglia – Segreteria Generale della Presidenza – Sezione Sicurezza Cittadino, Politiche per le Migrazioni, Antimafia sociale – PR PUGLIA 2021-2027 Priorità 8 “Welfare e salute” – </w:t>
      </w:r>
      <w:proofErr w:type="spellStart"/>
      <w:r w:rsidRPr="00084F99">
        <w:rPr>
          <w:b/>
        </w:rPr>
        <w:t>Ob</w:t>
      </w:r>
      <w:proofErr w:type="spellEnd"/>
      <w:r w:rsidRPr="00084F99">
        <w:rPr>
          <w:b/>
        </w:rPr>
        <w:t xml:space="preserve">. Spec. RSO4.3 – Az. </w:t>
      </w:r>
      <w:proofErr w:type="gramStart"/>
      <w:r w:rsidRPr="00084F99">
        <w:rPr>
          <w:b/>
        </w:rPr>
        <w:t>8.2..</w:t>
      </w:r>
      <w:proofErr w:type="gramEnd"/>
      <w:r>
        <w:rPr>
          <w:b/>
        </w:rPr>
        <w:t xml:space="preserve"> FORMAT PROPOSTA PROGETTUALE</w:t>
      </w:r>
    </w:p>
    <w:tbl>
      <w:tblPr>
        <w:tblStyle w:val="Grigliatabella"/>
        <w:tblW w:w="0" w:type="auto"/>
        <w:tblInd w:w="12" w:type="dxa"/>
        <w:tblLook w:val="04A0" w:firstRow="1" w:lastRow="0" w:firstColumn="1" w:lastColumn="0" w:noHBand="0" w:noVBand="1"/>
      </w:tblPr>
      <w:tblGrid>
        <w:gridCol w:w="4810"/>
        <w:gridCol w:w="4806"/>
      </w:tblGrid>
      <w:tr w:rsidR="00084F99" w14:paraId="4A09DD15" w14:textId="77777777" w:rsidTr="00084F99">
        <w:tc>
          <w:tcPr>
            <w:tcW w:w="4814" w:type="dxa"/>
          </w:tcPr>
          <w:p w14:paraId="6F5AEB71" w14:textId="5DFE9D8B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  <w:r>
              <w:rPr>
                <w:b/>
              </w:rPr>
              <w:t>ORGANIZZAZIONE PROPONENTE</w:t>
            </w:r>
          </w:p>
        </w:tc>
        <w:tc>
          <w:tcPr>
            <w:tcW w:w="4814" w:type="dxa"/>
          </w:tcPr>
          <w:p w14:paraId="0E07530D" w14:textId="77777777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</w:p>
        </w:tc>
      </w:tr>
      <w:tr w:rsidR="00084F99" w14:paraId="4ED02E51" w14:textId="77777777" w:rsidTr="00084F99">
        <w:tc>
          <w:tcPr>
            <w:tcW w:w="4814" w:type="dxa"/>
          </w:tcPr>
          <w:p w14:paraId="40E7AE76" w14:textId="006AC7FE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4814" w:type="dxa"/>
          </w:tcPr>
          <w:p w14:paraId="131CB172" w14:textId="77777777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</w:p>
        </w:tc>
      </w:tr>
      <w:tr w:rsidR="00084F99" w14:paraId="6A82850F" w14:textId="77777777" w:rsidTr="00084F99">
        <w:tc>
          <w:tcPr>
            <w:tcW w:w="4814" w:type="dxa"/>
          </w:tcPr>
          <w:p w14:paraId="663524FF" w14:textId="3C620CFE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  <w:r>
              <w:rPr>
                <w:b/>
              </w:rPr>
              <w:t>CODICE FISCALE / PARTITA IVA</w:t>
            </w:r>
          </w:p>
        </w:tc>
        <w:tc>
          <w:tcPr>
            <w:tcW w:w="4814" w:type="dxa"/>
          </w:tcPr>
          <w:p w14:paraId="1FD932E7" w14:textId="77777777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</w:p>
        </w:tc>
      </w:tr>
      <w:tr w:rsidR="00084F99" w14:paraId="29B23ADF" w14:textId="77777777" w:rsidTr="00084F99">
        <w:tc>
          <w:tcPr>
            <w:tcW w:w="4814" w:type="dxa"/>
          </w:tcPr>
          <w:p w14:paraId="39B1087F" w14:textId="074C2228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  <w:r>
              <w:rPr>
                <w:b/>
              </w:rPr>
              <w:t>ISCRIZIONE AL RUNTS</w:t>
            </w:r>
          </w:p>
        </w:tc>
        <w:tc>
          <w:tcPr>
            <w:tcW w:w="4814" w:type="dxa"/>
          </w:tcPr>
          <w:p w14:paraId="579FD4C4" w14:textId="77777777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</w:p>
        </w:tc>
      </w:tr>
      <w:tr w:rsidR="00084F99" w14:paraId="0BBF82F4" w14:textId="77777777" w:rsidTr="00084F99">
        <w:tc>
          <w:tcPr>
            <w:tcW w:w="4814" w:type="dxa"/>
          </w:tcPr>
          <w:p w14:paraId="62388575" w14:textId="5A55D3E6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  <w:r>
              <w:rPr>
                <w:b/>
              </w:rPr>
              <w:t>ORGANIZZAZIONI DEL RAGGRUPPAMENTO</w:t>
            </w:r>
          </w:p>
        </w:tc>
        <w:tc>
          <w:tcPr>
            <w:tcW w:w="4814" w:type="dxa"/>
          </w:tcPr>
          <w:p w14:paraId="2D64B6A4" w14:textId="77777777" w:rsidR="00084F99" w:rsidRDefault="00084F99" w:rsidP="00EF1A2A">
            <w:pPr>
              <w:spacing w:after="257" w:line="240" w:lineRule="auto"/>
              <w:ind w:left="0" w:right="235" w:firstLine="0"/>
              <w:rPr>
                <w:b/>
              </w:rPr>
            </w:pPr>
          </w:p>
        </w:tc>
      </w:tr>
    </w:tbl>
    <w:p w14:paraId="2DD84312" w14:textId="77777777" w:rsidR="00084F99" w:rsidRDefault="00084F99" w:rsidP="00EF1A2A">
      <w:pPr>
        <w:spacing w:after="257" w:line="240" w:lineRule="auto"/>
        <w:ind w:left="12" w:right="235" w:firstLine="0"/>
        <w:rPr>
          <w:b/>
        </w:rPr>
      </w:pPr>
    </w:p>
    <w:p w14:paraId="3F52DE8B" w14:textId="3F077D01" w:rsidR="00354399" w:rsidRPr="00DF1CC0" w:rsidRDefault="00084F99" w:rsidP="00DF1CC0">
      <w:pPr>
        <w:spacing w:after="257" w:line="240" w:lineRule="auto"/>
        <w:ind w:left="12" w:right="235" w:firstLine="100"/>
        <w:rPr>
          <w:b/>
          <w:sz w:val="20"/>
          <w:szCs w:val="20"/>
        </w:rPr>
      </w:pPr>
      <w:r w:rsidRPr="00DF1CC0">
        <w:rPr>
          <w:b/>
          <w:sz w:val="20"/>
          <w:szCs w:val="20"/>
        </w:rPr>
        <w:t>1.A</w:t>
      </w:r>
      <w:r w:rsidR="00354399" w:rsidRPr="00DF1CC0">
        <w:rPr>
          <w:b/>
          <w:sz w:val="20"/>
          <w:szCs w:val="20"/>
        </w:rPr>
        <w:t xml:space="preserve">) </w:t>
      </w:r>
      <w:r w:rsidRPr="00DF1CC0">
        <w:rPr>
          <w:b/>
          <w:sz w:val="20"/>
          <w:szCs w:val="20"/>
        </w:rPr>
        <w:t>ESPERIENZA DEL SOGGETTO PROPONENTE (E DELLE ORGANIZZAZIONI DEL RAGGRUPPAMENTO)</w:t>
      </w:r>
    </w:p>
    <w:p w14:paraId="3AF28670" w14:textId="1D535FFD" w:rsidR="00354399" w:rsidRPr="00DF1CC0" w:rsidRDefault="00084F99">
      <w:pPr>
        <w:rPr>
          <w:b/>
          <w:sz w:val="20"/>
          <w:szCs w:val="20"/>
        </w:rPr>
      </w:pPr>
      <w:r w:rsidRPr="00DF1CC0">
        <w:rPr>
          <w:b/>
          <w:bCs/>
          <w:sz w:val="20"/>
          <w:szCs w:val="20"/>
        </w:rPr>
        <w:t>1.B</w:t>
      </w:r>
      <w:r w:rsidR="00354399" w:rsidRPr="00DF1CC0">
        <w:rPr>
          <w:b/>
          <w:bCs/>
          <w:sz w:val="20"/>
          <w:szCs w:val="20"/>
        </w:rPr>
        <w:t xml:space="preserve">) </w:t>
      </w:r>
      <w:r w:rsidRPr="00DF1CC0">
        <w:rPr>
          <w:b/>
          <w:bCs/>
          <w:sz w:val="20"/>
          <w:szCs w:val="20"/>
        </w:rPr>
        <w:t xml:space="preserve">ORGANIZZAZIONE ATTUALE DEL SOGGETTO PROPONENTE </w:t>
      </w:r>
      <w:r w:rsidRPr="00DF1CC0">
        <w:rPr>
          <w:b/>
          <w:sz w:val="20"/>
          <w:szCs w:val="20"/>
        </w:rPr>
        <w:t>(E DELLE ORGANIZZAZIONI DEL RAGGRUPPAMENTO)</w:t>
      </w:r>
    </w:p>
    <w:p w14:paraId="11F9A3D8" w14:textId="77777777" w:rsidR="00084F99" w:rsidRPr="00DF1CC0" w:rsidRDefault="00084F99">
      <w:pPr>
        <w:rPr>
          <w:b/>
          <w:sz w:val="20"/>
          <w:szCs w:val="20"/>
        </w:rPr>
      </w:pPr>
    </w:p>
    <w:p w14:paraId="31C4A538" w14:textId="00A89FE6" w:rsidR="00084F99" w:rsidRPr="00DF1CC0" w:rsidRDefault="00084F99">
      <w:pPr>
        <w:rPr>
          <w:b/>
          <w:bCs/>
          <w:sz w:val="20"/>
          <w:szCs w:val="20"/>
        </w:rPr>
      </w:pPr>
      <w:r w:rsidRPr="00DF1CC0">
        <w:rPr>
          <w:b/>
          <w:bCs/>
          <w:sz w:val="20"/>
          <w:szCs w:val="20"/>
        </w:rPr>
        <w:t>2) PROPOSTA DELL’INTERVENTO DI RIUSO DEL BENE CONFISCATO ANCHE RISPETTO AI TRE AMBITI TEMATICI DI CUI ALL’ART. 1 DELL’ AVVISO</w:t>
      </w:r>
    </w:p>
    <w:p w14:paraId="1F9C2372" w14:textId="77777777" w:rsidR="005B70CE" w:rsidRPr="00DF1CC0" w:rsidRDefault="005B70CE">
      <w:pPr>
        <w:rPr>
          <w:sz w:val="20"/>
          <w:szCs w:val="20"/>
        </w:rPr>
      </w:pPr>
    </w:p>
    <w:p w14:paraId="2C3F3756" w14:textId="4AE60CA6" w:rsidR="00AB303B" w:rsidRPr="00DF1CC0" w:rsidRDefault="00084F99" w:rsidP="002027D3">
      <w:pPr>
        <w:rPr>
          <w:b/>
          <w:bCs/>
          <w:sz w:val="20"/>
          <w:szCs w:val="20"/>
        </w:rPr>
      </w:pPr>
      <w:r w:rsidRPr="00DF1CC0">
        <w:rPr>
          <w:b/>
          <w:bCs/>
          <w:sz w:val="20"/>
          <w:szCs w:val="20"/>
        </w:rPr>
        <w:t>3) ANALISI DEI FABBISOGNI DEL CONTESTO TERRITORIALE DI RIFERIMENTO IN RELAZIONE AL RIUSO DEL BENE CONFISCATO</w:t>
      </w:r>
    </w:p>
    <w:p w14:paraId="77076C53" w14:textId="77777777" w:rsidR="00084F99" w:rsidRPr="00DF1CC0" w:rsidRDefault="00084F99" w:rsidP="002027D3">
      <w:pPr>
        <w:rPr>
          <w:b/>
          <w:bCs/>
          <w:sz w:val="20"/>
          <w:szCs w:val="20"/>
        </w:rPr>
      </w:pPr>
    </w:p>
    <w:p w14:paraId="2AFB19D2" w14:textId="08EC6B41" w:rsidR="00084F99" w:rsidRPr="00DF1CC0" w:rsidRDefault="00084F99" w:rsidP="002027D3">
      <w:pPr>
        <w:rPr>
          <w:b/>
          <w:bCs/>
          <w:sz w:val="20"/>
          <w:szCs w:val="20"/>
        </w:rPr>
      </w:pPr>
      <w:r w:rsidRPr="00DF1CC0">
        <w:rPr>
          <w:b/>
          <w:bCs/>
          <w:sz w:val="20"/>
          <w:szCs w:val="20"/>
        </w:rPr>
        <w:t xml:space="preserve">4.1) MODALITÀ ORGANIZZATIVE, STRUMENTI E METODOLOGIE DEI SERVIZI CHE SI INTENDONO OFFRIRE </w:t>
      </w:r>
    </w:p>
    <w:p w14:paraId="5574B459" w14:textId="77777777" w:rsidR="00084F99" w:rsidRPr="00DF1CC0" w:rsidRDefault="00084F99" w:rsidP="002027D3">
      <w:pPr>
        <w:rPr>
          <w:b/>
          <w:bCs/>
          <w:sz w:val="20"/>
          <w:szCs w:val="20"/>
        </w:rPr>
      </w:pPr>
    </w:p>
    <w:p w14:paraId="685DFE10" w14:textId="6AD142FA" w:rsidR="00084F99" w:rsidRPr="00DF1CC0" w:rsidRDefault="00084F99" w:rsidP="002027D3">
      <w:pPr>
        <w:rPr>
          <w:b/>
          <w:bCs/>
          <w:sz w:val="20"/>
          <w:szCs w:val="20"/>
        </w:rPr>
      </w:pPr>
      <w:r w:rsidRPr="00DF1CC0">
        <w:rPr>
          <w:b/>
          <w:bCs/>
          <w:sz w:val="20"/>
          <w:szCs w:val="20"/>
        </w:rPr>
        <w:t>4.2) RISORSE UMANE CHE SI INTENDONO COINVOLGERE (INCLUSI I VOLONTARI), INDICANDONE QUALIFICHE, COMPETENZE E CAPACITÀ</w:t>
      </w:r>
    </w:p>
    <w:p w14:paraId="3FC10C1E" w14:textId="77777777" w:rsidR="00084F99" w:rsidRPr="00DF1CC0" w:rsidRDefault="00084F99" w:rsidP="002027D3">
      <w:pPr>
        <w:rPr>
          <w:b/>
          <w:bCs/>
          <w:sz w:val="20"/>
          <w:szCs w:val="20"/>
        </w:rPr>
      </w:pPr>
    </w:p>
    <w:p w14:paraId="22332D5F" w14:textId="331F325C" w:rsidR="00084F99" w:rsidRPr="00DF1CC0" w:rsidRDefault="00084F99" w:rsidP="00084F99">
      <w:pPr>
        <w:rPr>
          <w:b/>
          <w:bCs/>
          <w:sz w:val="20"/>
          <w:szCs w:val="20"/>
        </w:rPr>
      </w:pPr>
      <w:r w:rsidRPr="00DF1CC0">
        <w:rPr>
          <w:b/>
          <w:bCs/>
          <w:sz w:val="20"/>
          <w:szCs w:val="20"/>
        </w:rPr>
        <w:t>5) PARTNER NON ISTITUZIONALI CHE SI INTENDONO COINVOLGERE (GIUSTIFICATI DA LETTERE DI PARTENARIATO DA ALLEGARE AL FORMAT DI PROPOSTA PROGETTUALE)</w:t>
      </w:r>
    </w:p>
    <w:p w14:paraId="2A479108" w14:textId="77777777" w:rsidR="00084F99" w:rsidRPr="00DF1CC0" w:rsidRDefault="00084F99" w:rsidP="00084F99">
      <w:pPr>
        <w:rPr>
          <w:b/>
          <w:bCs/>
          <w:sz w:val="20"/>
          <w:szCs w:val="20"/>
        </w:rPr>
      </w:pPr>
    </w:p>
    <w:p w14:paraId="384A5419" w14:textId="769F5CEA" w:rsidR="00084F99" w:rsidRPr="00DF1CC0" w:rsidRDefault="00084F99" w:rsidP="00084F99">
      <w:pPr>
        <w:rPr>
          <w:b/>
          <w:bCs/>
          <w:sz w:val="20"/>
          <w:szCs w:val="20"/>
        </w:rPr>
      </w:pPr>
      <w:r w:rsidRPr="00DF1CC0">
        <w:rPr>
          <w:b/>
          <w:bCs/>
          <w:sz w:val="20"/>
          <w:szCs w:val="20"/>
        </w:rPr>
        <w:t>6) NUOVI SERVIZI GARANTITI ALLA CITTADINANZA</w:t>
      </w:r>
    </w:p>
    <w:p w14:paraId="0D4744EB" w14:textId="77777777" w:rsidR="00084F99" w:rsidRPr="00DF1CC0" w:rsidRDefault="00084F99" w:rsidP="00084F99">
      <w:pPr>
        <w:rPr>
          <w:b/>
          <w:bCs/>
          <w:sz w:val="20"/>
          <w:szCs w:val="20"/>
        </w:rPr>
      </w:pPr>
    </w:p>
    <w:p w14:paraId="337EDFCD" w14:textId="30AD8FC5" w:rsidR="00AB303B" w:rsidRPr="00DF1CC0" w:rsidRDefault="00084F99" w:rsidP="002027D3">
      <w:pPr>
        <w:rPr>
          <w:b/>
          <w:sz w:val="20"/>
          <w:szCs w:val="20"/>
        </w:rPr>
      </w:pPr>
      <w:r w:rsidRPr="00DF1CC0">
        <w:rPr>
          <w:b/>
          <w:sz w:val="20"/>
          <w:szCs w:val="20"/>
        </w:rPr>
        <w:t>7</w:t>
      </w:r>
      <w:r w:rsidR="00AB303B" w:rsidRPr="00DF1CC0">
        <w:rPr>
          <w:b/>
          <w:sz w:val="20"/>
          <w:szCs w:val="20"/>
        </w:rPr>
        <w:t xml:space="preserve">) </w:t>
      </w:r>
      <w:r w:rsidRPr="00DF1CC0">
        <w:rPr>
          <w:b/>
          <w:sz w:val="20"/>
          <w:szCs w:val="20"/>
        </w:rPr>
        <w:t>PIANO FINANZIARIO E SOSTENIBILITÀ ECONOMICA DEL PROGETTO</w:t>
      </w:r>
    </w:p>
    <w:p w14:paraId="35740C1F" w14:textId="77777777" w:rsidR="00AB303B" w:rsidRDefault="00AB303B" w:rsidP="002027D3">
      <w:pPr>
        <w:rPr>
          <w:bCs/>
        </w:rPr>
      </w:pPr>
    </w:p>
    <w:p w14:paraId="2195ADC0" w14:textId="4C59D526" w:rsidR="00AB303B" w:rsidRPr="00DF1CC0" w:rsidRDefault="00084F99" w:rsidP="002027D3">
      <w:pPr>
        <w:rPr>
          <w:b/>
          <w:sz w:val="20"/>
          <w:szCs w:val="20"/>
        </w:rPr>
      </w:pPr>
      <w:r w:rsidRPr="00DF1CC0">
        <w:rPr>
          <w:b/>
          <w:sz w:val="20"/>
          <w:szCs w:val="20"/>
        </w:rPr>
        <w:t>7</w:t>
      </w:r>
      <w:r w:rsidR="007B72DE" w:rsidRPr="00DF1CC0">
        <w:rPr>
          <w:b/>
          <w:sz w:val="20"/>
          <w:szCs w:val="20"/>
        </w:rPr>
        <w:t>.</w:t>
      </w:r>
      <w:r w:rsidR="00AB303B" w:rsidRPr="00DF1CC0">
        <w:rPr>
          <w:b/>
          <w:sz w:val="20"/>
          <w:szCs w:val="20"/>
        </w:rPr>
        <w:t>1) ELABORARE E DESCRIVERE UN PIANO DI GESTIONE A 5 ANNI</w:t>
      </w:r>
      <w:r w:rsidR="007B72DE" w:rsidRPr="00DF1CC0">
        <w:rPr>
          <w:b/>
          <w:sz w:val="20"/>
          <w:szCs w:val="20"/>
        </w:rPr>
        <w:t>*</w:t>
      </w:r>
      <w:r w:rsidR="00AB303B" w:rsidRPr="00DF1CC0">
        <w:rPr>
          <w:b/>
          <w:sz w:val="20"/>
          <w:szCs w:val="20"/>
        </w:rPr>
        <w:t xml:space="preserve"> (massimo 4 pagine)</w:t>
      </w:r>
    </w:p>
    <w:p w14:paraId="391A066B" w14:textId="7CF0BF46" w:rsidR="00AB303B" w:rsidRPr="00DF1CC0" w:rsidRDefault="007B72DE" w:rsidP="002027D3">
      <w:pPr>
        <w:rPr>
          <w:b/>
          <w:sz w:val="20"/>
          <w:szCs w:val="20"/>
        </w:rPr>
      </w:pPr>
      <w:r w:rsidRPr="00DF1CC0">
        <w:rPr>
          <w:b/>
          <w:sz w:val="20"/>
          <w:szCs w:val="20"/>
        </w:rPr>
        <w:t xml:space="preserve">Oltre a descrivere il piano di gestione, modalità di definizione dei costi e ricavi nei 5 anni, le spese per il personale, </w:t>
      </w:r>
      <w:proofErr w:type="spellStart"/>
      <w:r w:rsidRPr="00DF1CC0">
        <w:rPr>
          <w:b/>
          <w:sz w:val="20"/>
          <w:szCs w:val="20"/>
        </w:rPr>
        <w:t>ecc</w:t>
      </w:r>
      <w:proofErr w:type="spellEnd"/>
      <w:r w:rsidRPr="00DF1CC0">
        <w:rPr>
          <w:b/>
          <w:sz w:val="20"/>
          <w:szCs w:val="20"/>
        </w:rPr>
        <w:t xml:space="preserve">, occorre completare </w:t>
      </w:r>
      <w:r w:rsidR="00BB5BA8" w:rsidRPr="00DF1CC0">
        <w:rPr>
          <w:b/>
          <w:sz w:val="20"/>
          <w:szCs w:val="20"/>
        </w:rPr>
        <w:t>le</w:t>
      </w:r>
      <w:r w:rsidRPr="00DF1CC0">
        <w:rPr>
          <w:b/>
          <w:sz w:val="20"/>
          <w:szCs w:val="20"/>
        </w:rPr>
        <w:t xml:space="preserve"> TABELL</w:t>
      </w:r>
      <w:r w:rsidR="00BB5BA8" w:rsidRPr="00DF1CC0">
        <w:rPr>
          <w:b/>
          <w:sz w:val="20"/>
          <w:szCs w:val="20"/>
        </w:rPr>
        <w:t>E</w:t>
      </w:r>
      <w:r w:rsidRPr="00DF1CC0">
        <w:rPr>
          <w:b/>
          <w:sz w:val="20"/>
          <w:szCs w:val="20"/>
        </w:rPr>
        <w:t xml:space="preserve"> sottostant</w:t>
      </w:r>
      <w:r w:rsidR="00BB5BA8" w:rsidRPr="00DF1CC0">
        <w:rPr>
          <w:b/>
          <w:sz w:val="20"/>
          <w:szCs w:val="20"/>
        </w:rPr>
        <w:t>i</w:t>
      </w:r>
      <w:r w:rsidRPr="00DF1CC0">
        <w:rPr>
          <w:b/>
          <w:sz w:val="20"/>
          <w:szCs w:val="20"/>
        </w:rPr>
        <w:t xml:space="preserve"> </w:t>
      </w:r>
    </w:p>
    <w:p w14:paraId="096C64F2" w14:textId="77777777" w:rsidR="00571797" w:rsidRDefault="00571797" w:rsidP="002027D3">
      <w:pPr>
        <w:rPr>
          <w:bCs/>
        </w:rPr>
      </w:pPr>
    </w:p>
    <w:p w14:paraId="637D2D94" w14:textId="77777777" w:rsidR="00DF1CC0" w:rsidRDefault="00DF1CC0" w:rsidP="002027D3">
      <w:pPr>
        <w:rPr>
          <w:bCs/>
        </w:rPr>
      </w:pPr>
    </w:p>
    <w:p w14:paraId="45771FD3" w14:textId="77777777" w:rsidR="00DF1CC0" w:rsidRDefault="00DF1CC0" w:rsidP="002027D3">
      <w:pPr>
        <w:rPr>
          <w:bCs/>
        </w:rPr>
      </w:pPr>
    </w:p>
    <w:p w14:paraId="1C89E4AB" w14:textId="3A167EBD" w:rsidR="00571797" w:rsidRPr="00DF1CC0" w:rsidRDefault="00BB5BA8" w:rsidP="00571797">
      <w:pPr>
        <w:pStyle w:val="Corpotesto"/>
        <w:spacing w:before="7"/>
        <w:rPr>
          <w:sz w:val="20"/>
          <w:szCs w:val="20"/>
        </w:rPr>
      </w:pPr>
      <w:r w:rsidRPr="00DF1CC0">
        <w:rPr>
          <w:bCs/>
          <w:color w:val="000000"/>
          <w:kern w:val="2"/>
          <w:sz w:val="20"/>
          <w:szCs w:val="20"/>
          <w:lang w:eastAsia="it-IT"/>
        </w:rPr>
        <w:t xml:space="preserve">  Piano dei costi quinquennale</w:t>
      </w:r>
    </w:p>
    <w:tbl>
      <w:tblPr>
        <w:tblStyle w:val="TableNormal"/>
        <w:tblW w:w="0" w:type="auto"/>
        <w:tblInd w:w="50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1020"/>
        <w:gridCol w:w="1020"/>
        <w:gridCol w:w="1018"/>
        <w:gridCol w:w="1028"/>
        <w:gridCol w:w="1018"/>
      </w:tblGrid>
      <w:tr w:rsidR="00571797" w14:paraId="7E3E144A" w14:textId="77777777" w:rsidTr="00015428">
        <w:trPr>
          <w:trHeight w:val="353"/>
        </w:trPr>
        <w:tc>
          <w:tcPr>
            <w:tcW w:w="2570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C7C9CB"/>
          </w:tcPr>
          <w:p w14:paraId="71162E56" w14:textId="77777777" w:rsidR="00571797" w:rsidRDefault="00571797" w:rsidP="00015428">
            <w:pPr>
              <w:pStyle w:val="TableParagraph"/>
              <w:spacing w:before="81"/>
              <w:ind w:left="1035" w:right="99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COSTI</w:t>
            </w:r>
          </w:p>
        </w:tc>
        <w:tc>
          <w:tcPr>
            <w:tcW w:w="10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FC9E9C" w14:textId="77777777" w:rsidR="00571797" w:rsidRDefault="00571797" w:rsidP="00015428">
            <w:pPr>
              <w:pStyle w:val="TableParagraph"/>
              <w:spacing w:before="81"/>
              <w:ind w:left="229" w:right="206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1°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5DD32A" w14:textId="77777777" w:rsidR="00571797" w:rsidRDefault="00571797" w:rsidP="00015428">
            <w:pPr>
              <w:pStyle w:val="TableParagraph"/>
              <w:spacing w:before="81"/>
              <w:ind w:left="263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2°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7ABBE9" w14:textId="77777777" w:rsidR="00571797" w:rsidRDefault="00571797" w:rsidP="00015428">
            <w:pPr>
              <w:pStyle w:val="TableParagraph"/>
              <w:spacing w:before="81"/>
              <w:ind w:left="224" w:right="199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3°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87C8B0" w14:textId="77777777" w:rsidR="00571797" w:rsidRDefault="00571797" w:rsidP="00015428">
            <w:pPr>
              <w:pStyle w:val="TableParagraph"/>
              <w:spacing w:before="81"/>
              <w:ind w:right="239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4°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18" w:type="dxa"/>
            <w:tcBorders>
              <w:left w:val="single" w:sz="6" w:space="0" w:color="231F20"/>
              <w:bottom w:val="single" w:sz="6" w:space="0" w:color="231F20"/>
            </w:tcBorders>
          </w:tcPr>
          <w:p w14:paraId="792AE91E" w14:textId="77777777" w:rsidR="00571797" w:rsidRDefault="00571797" w:rsidP="00015428">
            <w:pPr>
              <w:pStyle w:val="TableParagraph"/>
              <w:spacing w:before="81"/>
              <w:ind w:right="224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5°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</w:tr>
      <w:tr w:rsidR="00571797" w14:paraId="03A7E5AD" w14:textId="77777777" w:rsidTr="00015428">
        <w:trPr>
          <w:trHeight w:val="257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9D4668" w14:textId="77777777" w:rsidR="00571797" w:rsidRDefault="00571797" w:rsidP="00015428">
            <w:pPr>
              <w:pStyle w:val="TableParagraph"/>
              <w:spacing w:before="35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D</w:t>
            </w:r>
            <w:r>
              <w:rPr>
                <w:i/>
                <w:color w:val="231F20"/>
                <w:sz w:val="13"/>
              </w:rPr>
              <w:t xml:space="preserve">IREZIONE E </w:t>
            </w:r>
            <w:r>
              <w:rPr>
                <w:i/>
                <w:color w:val="231F20"/>
                <w:sz w:val="16"/>
              </w:rPr>
              <w:t>C</w:t>
            </w:r>
            <w:r>
              <w:rPr>
                <w:i/>
                <w:color w:val="231F20"/>
                <w:sz w:val="13"/>
              </w:rPr>
              <w:t>OORDINAMENTO TECNICO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A2D06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23053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8B24F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15A40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B422591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7AA0BCC4" w14:textId="77777777" w:rsidTr="00015428">
        <w:trPr>
          <w:trHeight w:val="403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22C196" w14:textId="77777777" w:rsidR="00571797" w:rsidRDefault="00571797" w:rsidP="00015428">
            <w:pPr>
              <w:pStyle w:val="TableParagraph"/>
              <w:spacing w:before="5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 xml:space="preserve">PERSONALE </w:t>
            </w:r>
            <w:r>
              <w:rPr>
                <w:i/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3"/>
              </w:rPr>
              <w:t xml:space="preserve">SPECIFICARE </w:t>
            </w:r>
            <w:r>
              <w:rPr>
                <w:i/>
                <w:color w:val="231F20"/>
                <w:sz w:val="16"/>
              </w:rPr>
              <w:t xml:space="preserve">CCNL </w:t>
            </w:r>
            <w:r>
              <w:rPr>
                <w:i/>
                <w:color w:val="231F20"/>
                <w:sz w:val="13"/>
              </w:rPr>
              <w:t>APPLICATO</w:t>
            </w:r>
          </w:p>
          <w:p w14:paraId="5F6989FB" w14:textId="77777777" w:rsidR="00571797" w:rsidRDefault="00571797" w:rsidP="00015428">
            <w:pPr>
              <w:pStyle w:val="TableParagraph"/>
              <w:spacing w:before="9" w:line="175" w:lineRule="exact"/>
              <w:ind w:left="84"/>
              <w:rPr>
                <w:i/>
                <w:sz w:val="16"/>
              </w:rPr>
            </w:pPr>
            <w:r>
              <w:rPr>
                <w:i/>
                <w:color w:val="231F20"/>
                <w:sz w:val="13"/>
              </w:rPr>
              <w:t>PER LE STIME</w:t>
            </w:r>
            <w:r>
              <w:rPr>
                <w:i/>
                <w:color w:val="231F20"/>
                <w:sz w:val="16"/>
              </w:rPr>
              <w:t>)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DF510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335FA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E8ED1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DD903C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5F31CB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64170EC3" w14:textId="77777777" w:rsidTr="00015428">
        <w:trPr>
          <w:trHeight w:val="259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769ED2" w14:textId="77777777" w:rsidR="00571797" w:rsidRDefault="00571797" w:rsidP="00015428">
            <w:pPr>
              <w:pStyle w:val="TableParagraph"/>
              <w:spacing w:before="35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M</w:t>
            </w:r>
            <w:r>
              <w:rPr>
                <w:i/>
                <w:color w:val="231F20"/>
                <w:sz w:val="13"/>
              </w:rPr>
              <w:t>ANUTENZIONE ORDINARIA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B79C4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F24BC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519C9C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F1D08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0DAC72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2BD0E9CB" w14:textId="77777777" w:rsidTr="00015428">
        <w:trPr>
          <w:trHeight w:val="257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9E48BF" w14:textId="77777777" w:rsidR="00571797" w:rsidRDefault="00571797" w:rsidP="00015428">
            <w:pPr>
              <w:pStyle w:val="TableParagraph"/>
              <w:spacing w:before="33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U</w:t>
            </w:r>
            <w:r>
              <w:rPr>
                <w:i/>
                <w:color w:val="231F20"/>
                <w:sz w:val="13"/>
              </w:rPr>
              <w:t>TENZE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59C0F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4DC8E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21570D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1587C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206D97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4DCDC036" w14:textId="77777777" w:rsidTr="00015428">
        <w:trPr>
          <w:trHeight w:val="259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A5E27F" w14:textId="77777777" w:rsidR="00571797" w:rsidRDefault="00571797" w:rsidP="00015428">
            <w:pPr>
              <w:pStyle w:val="TableParagraph"/>
              <w:spacing w:before="35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S</w:t>
            </w:r>
            <w:r>
              <w:rPr>
                <w:i/>
                <w:color w:val="231F20"/>
                <w:sz w:val="13"/>
              </w:rPr>
              <w:t>PESE GENERALI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EEDC21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7FCE7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202AA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10514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40C0FFA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23E14ECF" w14:textId="77777777" w:rsidTr="00015428">
        <w:trPr>
          <w:trHeight w:val="257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53C203" w14:textId="77777777" w:rsidR="00571797" w:rsidRDefault="00571797" w:rsidP="00015428">
            <w:pPr>
              <w:pStyle w:val="TableParagraph"/>
              <w:spacing w:before="33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C</w:t>
            </w:r>
            <w:r>
              <w:rPr>
                <w:i/>
                <w:color w:val="231F20"/>
                <w:sz w:val="13"/>
              </w:rPr>
              <w:t>USTODIA E SORVEGLIANZA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46EA9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A2AC9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C357B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082EC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8F6ECA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6F3EA8CF" w14:textId="77777777" w:rsidTr="00015428">
        <w:trPr>
          <w:trHeight w:val="259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991F03" w14:textId="77777777" w:rsidR="00571797" w:rsidRDefault="00571797" w:rsidP="00015428">
            <w:pPr>
              <w:pStyle w:val="TableParagraph"/>
              <w:spacing w:before="35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P</w:t>
            </w:r>
            <w:r>
              <w:rPr>
                <w:i/>
                <w:color w:val="231F20"/>
                <w:sz w:val="13"/>
              </w:rPr>
              <w:t>ULIZIA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47785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DFF7E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34F92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484B6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08090C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78375DEB" w14:textId="77777777" w:rsidTr="00015428">
        <w:trPr>
          <w:trHeight w:val="257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DF05D5" w14:textId="77777777" w:rsidR="00571797" w:rsidRDefault="00571797" w:rsidP="00015428">
            <w:pPr>
              <w:pStyle w:val="TableParagraph"/>
              <w:spacing w:before="33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C</w:t>
            </w:r>
            <w:r>
              <w:rPr>
                <w:i/>
                <w:color w:val="231F20"/>
                <w:sz w:val="13"/>
              </w:rPr>
              <w:t>ONSULENZE SPECIALISTICHE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EFA74C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F2168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572611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5C18AB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2B1E5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2479884C" w14:textId="77777777" w:rsidTr="00015428">
        <w:trPr>
          <w:trHeight w:val="403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1B05AA" w14:textId="77777777" w:rsidR="00571797" w:rsidRDefault="00571797" w:rsidP="00015428">
            <w:pPr>
              <w:pStyle w:val="TableParagraph"/>
              <w:spacing w:before="34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COSTI DI AMMORTAMENTO PER FORNITURE</w:t>
            </w:r>
          </w:p>
          <w:p w14:paraId="4AB5505B" w14:textId="77777777" w:rsidR="00571797" w:rsidRDefault="00571797" w:rsidP="00015428">
            <w:pPr>
              <w:pStyle w:val="TableParagraph"/>
              <w:spacing w:before="16" w:line="175" w:lineRule="exact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 xml:space="preserve">- </w:t>
            </w:r>
            <w:r>
              <w:rPr>
                <w:i/>
                <w:color w:val="231F20"/>
                <w:sz w:val="13"/>
              </w:rPr>
              <w:t>ATTREZZATURE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D887C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DEAE0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C6DAE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C85E4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6D6AB6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05684E26" w14:textId="77777777" w:rsidTr="00015428">
        <w:trPr>
          <w:trHeight w:val="403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6EA05A" w14:textId="77777777" w:rsidR="00571797" w:rsidRDefault="00571797" w:rsidP="00015428">
            <w:pPr>
              <w:pStyle w:val="TableParagraph"/>
              <w:spacing w:before="5"/>
              <w:ind w:left="84"/>
              <w:rPr>
                <w:i/>
                <w:sz w:val="16"/>
              </w:rPr>
            </w:pPr>
            <w:r>
              <w:rPr>
                <w:i/>
                <w:color w:val="231F20"/>
                <w:sz w:val="13"/>
              </w:rPr>
              <w:t xml:space="preserve">ALTRO </w:t>
            </w:r>
            <w:r>
              <w:rPr>
                <w:i/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3"/>
              </w:rPr>
              <w:t>SPECIFICARE</w:t>
            </w:r>
            <w:r>
              <w:rPr>
                <w:i/>
                <w:color w:val="231F20"/>
                <w:sz w:val="16"/>
              </w:rPr>
              <w:t>)</w:t>
            </w:r>
          </w:p>
          <w:p w14:paraId="600A873E" w14:textId="77777777" w:rsidR="00571797" w:rsidRDefault="00571797" w:rsidP="00015428">
            <w:pPr>
              <w:pStyle w:val="TableParagraph"/>
              <w:spacing w:before="8" w:line="175" w:lineRule="exact"/>
              <w:ind w:left="84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……………………………………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F33A9B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1C010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61717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4BCED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14A95F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710E79B7" w14:textId="77777777" w:rsidTr="00015428">
        <w:trPr>
          <w:trHeight w:val="288"/>
        </w:trPr>
        <w:tc>
          <w:tcPr>
            <w:tcW w:w="2570" w:type="dxa"/>
            <w:tcBorders>
              <w:top w:val="single" w:sz="6" w:space="0" w:color="231F20"/>
              <w:right w:val="single" w:sz="6" w:space="0" w:color="231F20"/>
            </w:tcBorders>
          </w:tcPr>
          <w:p w14:paraId="0D8AAF5F" w14:textId="77777777" w:rsidR="00571797" w:rsidRDefault="00571797" w:rsidP="00015428">
            <w:pPr>
              <w:pStyle w:val="TableParagraph"/>
              <w:spacing w:before="49"/>
              <w:ind w:right="4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TOTALE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767F6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01FBCB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2553C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0B68C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3C0A88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1D8CE278" w14:textId="77777777" w:rsidTr="00015428">
        <w:trPr>
          <w:trHeight w:val="382"/>
        </w:trPr>
        <w:tc>
          <w:tcPr>
            <w:tcW w:w="2570" w:type="dxa"/>
            <w:tcBorders>
              <w:bottom w:val="single" w:sz="6" w:space="0" w:color="231F20"/>
              <w:right w:val="single" w:sz="6" w:space="0" w:color="231F20"/>
            </w:tcBorders>
            <w:shd w:val="clear" w:color="auto" w:fill="C7C9CB"/>
          </w:tcPr>
          <w:p w14:paraId="53605B8A" w14:textId="77777777" w:rsidR="00571797" w:rsidRDefault="00571797" w:rsidP="00015428">
            <w:pPr>
              <w:pStyle w:val="TableParagraph"/>
              <w:spacing w:before="96"/>
              <w:ind w:left="1035" w:right="10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RICAVI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A492ED" w14:textId="77777777" w:rsidR="00571797" w:rsidRDefault="00571797" w:rsidP="00015428">
            <w:pPr>
              <w:pStyle w:val="TableParagraph"/>
              <w:spacing w:before="96"/>
              <w:ind w:left="239" w:right="196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1°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A5671C" w14:textId="77777777" w:rsidR="00571797" w:rsidRDefault="00571797" w:rsidP="00015428">
            <w:pPr>
              <w:pStyle w:val="TableParagraph"/>
              <w:spacing w:before="96"/>
              <w:ind w:left="281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2°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719548" w14:textId="77777777" w:rsidR="00571797" w:rsidRDefault="00571797" w:rsidP="00015428">
            <w:pPr>
              <w:pStyle w:val="TableParagraph"/>
              <w:spacing w:before="96"/>
              <w:ind w:left="239" w:right="183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3°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78CB97" w14:textId="77777777" w:rsidR="00571797" w:rsidRDefault="00571797" w:rsidP="00015428">
            <w:pPr>
              <w:pStyle w:val="TableParagraph"/>
              <w:spacing w:before="96"/>
              <w:ind w:right="233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4°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F2730ED" w14:textId="77777777" w:rsidR="00571797" w:rsidRDefault="00571797" w:rsidP="00015428">
            <w:pPr>
              <w:pStyle w:val="TableParagraph"/>
              <w:spacing w:before="96"/>
              <w:ind w:right="224"/>
              <w:jc w:val="right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5°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</w:tr>
      <w:tr w:rsidR="00571797" w14:paraId="73E5F72D" w14:textId="77777777" w:rsidTr="00015428">
        <w:trPr>
          <w:trHeight w:val="222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8DE80" w14:textId="77777777" w:rsidR="00571797" w:rsidRDefault="00571797" w:rsidP="00015428">
            <w:pPr>
              <w:pStyle w:val="TableParagraph"/>
              <w:spacing w:before="44" w:line="158" w:lineRule="exact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CONTRIBUTI PUBBLICI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DCA43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9502BC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96D2F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274FE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83211E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4B5EBCF4" w14:textId="77777777" w:rsidTr="00015428">
        <w:trPr>
          <w:trHeight w:val="220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4869E4" w14:textId="77777777" w:rsidR="00571797" w:rsidRDefault="00571797" w:rsidP="00015428">
            <w:pPr>
              <w:pStyle w:val="TableParagraph"/>
              <w:spacing w:before="44" w:line="156" w:lineRule="exact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CONTRIBUTI PRIVATI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13231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35622D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041CE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D5D1D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ADFEB9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2688B2EE" w14:textId="77777777" w:rsidTr="00015428">
        <w:trPr>
          <w:trHeight w:val="222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83AB18" w14:textId="77777777" w:rsidR="00571797" w:rsidRDefault="00571797" w:rsidP="00015428">
            <w:pPr>
              <w:pStyle w:val="TableParagraph"/>
              <w:spacing w:before="46" w:line="156" w:lineRule="exact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SPONSOR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47720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EDC31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61452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A7E60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3307F1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42E11D26" w14:textId="77777777" w:rsidTr="00015428">
        <w:trPr>
          <w:trHeight w:val="222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452E00" w14:textId="77777777" w:rsidR="00571797" w:rsidRDefault="00571797" w:rsidP="00015428">
            <w:pPr>
              <w:pStyle w:val="TableParagraph"/>
              <w:spacing w:before="44" w:line="158" w:lineRule="exact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RIENTRI TARIFFARI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02922A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AE18C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F90A4C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0CB91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02552AA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5B667080" w14:textId="77777777" w:rsidTr="00015428">
        <w:trPr>
          <w:trHeight w:val="222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280907" w14:textId="77777777" w:rsidR="00571797" w:rsidRDefault="00571797" w:rsidP="00015428">
            <w:pPr>
              <w:pStyle w:val="TableParagraph"/>
              <w:spacing w:before="15" w:line="187" w:lineRule="exact"/>
              <w:ind w:left="84"/>
              <w:rPr>
                <w:i/>
                <w:sz w:val="16"/>
              </w:rPr>
            </w:pPr>
            <w:r>
              <w:rPr>
                <w:i/>
                <w:color w:val="231F20"/>
                <w:sz w:val="13"/>
              </w:rPr>
              <w:t xml:space="preserve">ALTRO </w:t>
            </w:r>
            <w:r>
              <w:rPr>
                <w:i/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3"/>
              </w:rPr>
              <w:t>SPECIFICARE</w:t>
            </w:r>
            <w:r>
              <w:rPr>
                <w:i/>
                <w:color w:val="231F20"/>
                <w:sz w:val="16"/>
              </w:rPr>
              <w:t>)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EF43AA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03766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E0FB6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19263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5DBC6C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1505DD32" w14:textId="77777777" w:rsidTr="00015428">
        <w:trPr>
          <w:trHeight w:val="233"/>
        </w:trPr>
        <w:tc>
          <w:tcPr>
            <w:tcW w:w="257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F6CA07" w14:textId="77777777" w:rsidR="00571797" w:rsidRDefault="00571797" w:rsidP="00015428">
            <w:pPr>
              <w:pStyle w:val="TableParagraph"/>
              <w:spacing w:before="21" w:line="193" w:lineRule="exact"/>
              <w:ind w:right="6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TOTALE</w:t>
            </w: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B114C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76226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11BD2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9259D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88C2F7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5DEBE4" w14:textId="77777777" w:rsidR="00571797" w:rsidRDefault="00571797" w:rsidP="002027D3">
      <w:pPr>
        <w:rPr>
          <w:bCs/>
        </w:rPr>
      </w:pPr>
    </w:p>
    <w:p w14:paraId="66B3E25C" w14:textId="493E54ED" w:rsidR="00571797" w:rsidRPr="00DF1CC0" w:rsidRDefault="00571797" w:rsidP="00BB5BA8">
      <w:pPr>
        <w:pStyle w:val="Corpotesto"/>
        <w:spacing w:before="7"/>
        <w:rPr>
          <w:bCs/>
          <w:color w:val="000000"/>
          <w:kern w:val="2"/>
          <w:sz w:val="20"/>
          <w:szCs w:val="20"/>
          <w:lang w:eastAsia="it-IT"/>
        </w:rPr>
      </w:pPr>
      <w:r w:rsidRPr="00DF1CC0">
        <w:rPr>
          <w:bCs/>
          <w:color w:val="000000"/>
          <w:kern w:val="2"/>
          <w:sz w:val="20"/>
          <w:szCs w:val="20"/>
          <w:lang w:eastAsia="it-IT"/>
        </w:rPr>
        <w:t>Personale impiegato nella proposta:</w:t>
      </w:r>
    </w:p>
    <w:p w14:paraId="1DFFC38F" w14:textId="77777777" w:rsidR="00571797" w:rsidRDefault="00571797" w:rsidP="00571797">
      <w:pPr>
        <w:pStyle w:val="Corpotesto"/>
        <w:spacing w:before="3"/>
        <w:rPr>
          <w:b/>
          <w:sz w:val="8"/>
        </w:rPr>
      </w:pPr>
    </w:p>
    <w:tbl>
      <w:tblPr>
        <w:tblStyle w:val="TableNormal"/>
        <w:tblW w:w="0" w:type="auto"/>
        <w:tblInd w:w="132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027"/>
        <w:gridCol w:w="750"/>
        <w:gridCol w:w="748"/>
        <w:gridCol w:w="750"/>
        <w:gridCol w:w="748"/>
        <w:gridCol w:w="747"/>
      </w:tblGrid>
      <w:tr w:rsidR="00571797" w14:paraId="43BDFD7C" w14:textId="77777777" w:rsidTr="00015428">
        <w:trPr>
          <w:trHeight w:val="605"/>
        </w:trPr>
        <w:tc>
          <w:tcPr>
            <w:tcW w:w="2081" w:type="dxa"/>
            <w:gridSpan w:val="2"/>
            <w:tcBorders>
              <w:bottom w:val="single" w:sz="6" w:space="0" w:color="231F20"/>
              <w:right w:val="single" w:sz="6" w:space="0" w:color="231F20"/>
            </w:tcBorders>
            <w:shd w:val="clear" w:color="auto" w:fill="C7C9CB"/>
          </w:tcPr>
          <w:p w14:paraId="77FDFA25" w14:textId="77777777" w:rsidR="00571797" w:rsidRDefault="00571797" w:rsidP="00015428">
            <w:pPr>
              <w:pStyle w:val="TableParagraph"/>
              <w:tabs>
                <w:tab w:val="left" w:pos="1507"/>
              </w:tabs>
              <w:spacing w:before="4" w:line="249" w:lineRule="auto"/>
              <w:ind w:left="84" w:right="136" w:firstLine="460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OCCUPAZIONE PROFILO</w:t>
            </w:r>
            <w:r>
              <w:rPr>
                <w:b/>
                <w:i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PROF.</w:t>
            </w:r>
            <w:r>
              <w:rPr>
                <w:b/>
                <w:i/>
                <w:color w:val="231F20"/>
                <w:sz w:val="16"/>
              </w:rPr>
              <w:tab/>
            </w:r>
            <w:r>
              <w:rPr>
                <w:b/>
                <w:i/>
                <w:color w:val="231F20"/>
                <w:spacing w:val="-5"/>
                <w:sz w:val="16"/>
              </w:rPr>
              <w:t>SESSO</w:t>
            </w:r>
          </w:p>
          <w:p w14:paraId="65725C4B" w14:textId="77777777" w:rsidR="00571797" w:rsidRDefault="00571797" w:rsidP="00015428">
            <w:pPr>
              <w:pStyle w:val="TableParagraph"/>
              <w:spacing w:line="175" w:lineRule="exact"/>
              <w:ind w:left="84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/RUOLO RICOP.</w:t>
            </w:r>
          </w:p>
        </w:tc>
        <w:tc>
          <w:tcPr>
            <w:tcW w:w="75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4B9703" w14:textId="77777777" w:rsidR="00571797" w:rsidRDefault="00571797" w:rsidP="00015428">
            <w:pPr>
              <w:pStyle w:val="TableParagraph"/>
              <w:spacing w:before="4"/>
              <w:ind w:left="126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1°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74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ED5243" w14:textId="77777777" w:rsidR="00571797" w:rsidRDefault="00571797" w:rsidP="00015428">
            <w:pPr>
              <w:pStyle w:val="TableParagraph"/>
              <w:spacing w:before="4"/>
              <w:ind w:left="126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2°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75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79BE10" w14:textId="77777777" w:rsidR="00571797" w:rsidRDefault="00571797" w:rsidP="00015428">
            <w:pPr>
              <w:pStyle w:val="TableParagraph"/>
              <w:spacing w:before="4"/>
              <w:ind w:left="127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3°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74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7D50F8" w14:textId="77777777" w:rsidR="00571797" w:rsidRDefault="00571797" w:rsidP="00015428">
            <w:pPr>
              <w:pStyle w:val="TableParagraph"/>
              <w:spacing w:before="4"/>
              <w:ind w:left="125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4°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  <w:tc>
          <w:tcPr>
            <w:tcW w:w="747" w:type="dxa"/>
            <w:tcBorders>
              <w:left w:val="single" w:sz="6" w:space="0" w:color="231F20"/>
              <w:bottom w:val="single" w:sz="6" w:space="0" w:color="231F20"/>
            </w:tcBorders>
          </w:tcPr>
          <w:p w14:paraId="3F97F5D0" w14:textId="77777777" w:rsidR="00571797" w:rsidRDefault="00571797" w:rsidP="00015428">
            <w:pPr>
              <w:pStyle w:val="TableParagraph"/>
              <w:spacing w:before="4"/>
              <w:ind w:left="128"/>
              <w:rPr>
                <w:b/>
                <w:i/>
                <w:sz w:val="13"/>
              </w:rPr>
            </w:pPr>
            <w:r>
              <w:rPr>
                <w:b/>
                <w:i/>
                <w:color w:val="231F20"/>
                <w:sz w:val="16"/>
              </w:rPr>
              <w:t xml:space="preserve">5° </w:t>
            </w:r>
            <w:r>
              <w:rPr>
                <w:b/>
                <w:i/>
                <w:color w:val="231F20"/>
                <w:sz w:val="13"/>
              </w:rPr>
              <w:t>ANNO</w:t>
            </w:r>
          </w:p>
        </w:tc>
      </w:tr>
      <w:tr w:rsidR="00571797" w14:paraId="6B01515A" w14:textId="77777777" w:rsidTr="00015428">
        <w:trPr>
          <w:trHeight w:val="231"/>
        </w:trPr>
        <w:tc>
          <w:tcPr>
            <w:tcW w:w="1054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B269F1" w14:textId="77777777" w:rsidR="00571797" w:rsidRDefault="00571797" w:rsidP="00015428">
            <w:pPr>
              <w:pStyle w:val="TableParagraph"/>
              <w:spacing w:before="34"/>
              <w:ind w:left="165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PER</w:t>
            </w:r>
            <w:r>
              <w:rPr>
                <w:i/>
                <w:color w:val="231F20"/>
                <w:spacing w:val="-8"/>
                <w:sz w:val="13"/>
              </w:rPr>
              <w:t xml:space="preserve"> </w:t>
            </w:r>
            <w:r>
              <w:rPr>
                <w:i/>
                <w:color w:val="231F20"/>
                <w:sz w:val="13"/>
              </w:rPr>
              <w:t>ESEMPIO</w:t>
            </w:r>
          </w:p>
          <w:p w14:paraId="599731F8" w14:textId="77777777" w:rsidR="00571797" w:rsidRDefault="00571797" w:rsidP="00015428">
            <w:pPr>
              <w:pStyle w:val="TableParagraph"/>
              <w:spacing w:before="14"/>
              <w:ind w:left="202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E</w:t>
            </w:r>
            <w:r>
              <w:rPr>
                <w:i/>
                <w:color w:val="231F20"/>
                <w:sz w:val="13"/>
              </w:rPr>
              <w:t>DUCATORI</w:t>
            </w: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64D4C2" w14:textId="77777777" w:rsidR="00571797" w:rsidRDefault="00571797" w:rsidP="00015428">
            <w:pPr>
              <w:pStyle w:val="TableParagraph"/>
              <w:spacing w:before="34"/>
              <w:ind w:left="283" w:right="257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DONNA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42CBE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9523F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91029C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1DF2B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9F51A5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77FF754A" w14:textId="77777777" w:rsidTr="00015428">
        <w:trPr>
          <w:trHeight w:val="234"/>
        </w:trPr>
        <w:tc>
          <w:tcPr>
            <w:tcW w:w="1054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14:paraId="2C9AD54B" w14:textId="77777777" w:rsidR="00571797" w:rsidRDefault="00571797" w:rsidP="0001542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F571CA" w14:textId="77777777" w:rsidR="00571797" w:rsidRDefault="00571797" w:rsidP="00015428">
            <w:pPr>
              <w:pStyle w:val="TableParagraph"/>
              <w:spacing w:before="34"/>
              <w:ind w:left="283" w:right="256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UOMO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1B408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87555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E172FE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0587AB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A32554D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53DF6E17" w14:textId="77777777" w:rsidTr="00015428">
        <w:trPr>
          <w:trHeight w:val="231"/>
        </w:trPr>
        <w:tc>
          <w:tcPr>
            <w:tcW w:w="1054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437DB6" w14:textId="77777777" w:rsidR="00571797" w:rsidRDefault="00571797" w:rsidP="00015428">
            <w:pPr>
              <w:pStyle w:val="TableParagraph"/>
              <w:spacing w:before="34"/>
              <w:ind w:left="165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PER ESEMPIO</w:t>
            </w:r>
          </w:p>
          <w:p w14:paraId="1E3A8344" w14:textId="77777777" w:rsidR="00571797" w:rsidRDefault="00571797" w:rsidP="00015428">
            <w:pPr>
              <w:pStyle w:val="TableParagraph"/>
              <w:spacing w:before="14"/>
              <w:ind w:left="8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C</w:t>
            </w:r>
            <w:r>
              <w:rPr>
                <w:i/>
                <w:color w:val="231F20"/>
                <w:sz w:val="13"/>
              </w:rPr>
              <w:t>OORDINATORE</w:t>
            </w: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CA7A81" w14:textId="77777777" w:rsidR="00571797" w:rsidRDefault="00571797" w:rsidP="00015428">
            <w:pPr>
              <w:pStyle w:val="TableParagraph"/>
              <w:spacing w:before="34"/>
              <w:ind w:left="283" w:right="257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DONNE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CA868D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9880FB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98C1AC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4ACEE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7F16C9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4A230847" w14:textId="77777777" w:rsidTr="00015428">
        <w:trPr>
          <w:trHeight w:val="234"/>
        </w:trPr>
        <w:tc>
          <w:tcPr>
            <w:tcW w:w="1054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14:paraId="3D8F39A7" w14:textId="77777777" w:rsidR="00571797" w:rsidRDefault="00571797" w:rsidP="0001542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A39894" w14:textId="77777777" w:rsidR="00571797" w:rsidRDefault="00571797" w:rsidP="00015428">
            <w:pPr>
              <w:pStyle w:val="TableParagraph"/>
              <w:spacing w:before="34"/>
              <w:ind w:left="283" w:right="259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UOMINI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21489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EADF7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8B8F7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0B29F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1558D8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503C3AFF" w14:textId="77777777" w:rsidTr="00015428">
        <w:trPr>
          <w:trHeight w:val="233"/>
        </w:trPr>
        <w:tc>
          <w:tcPr>
            <w:tcW w:w="1054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0157EA" w14:textId="77777777" w:rsidR="00571797" w:rsidRDefault="00571797" w:rsidP="00015428">
            <w:pPr>
              <w:pStyle w:val="TableParagraph"/>
              <w:rPr>
                <w:b/>
                <w:sz w:val="12"/>
              </w:rPr>
            </w:pPr>
          </w:p>
          <w:p w14:paraId="779687B8" w14:textId="77777777" w:rsidR="00571797" w:rsidRDefault="00571797" w:rsidP="00015428">
            <w:pPr>
              <w:pStyle w:val="TableParagraph"/>
              <w:spacing w:before="90"/>
              <w:ind w:left="165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PER ESEMPIO</w:t>
            </w:r>
          </w:p>
          <w:p w14:paraId="64E18445" w14:textId="77777777" w:rsidR="00571797" w:rsidRDefault="00571797" w:rsidP="00015428">
            <w:pPr>
              <w:pStyle w:val="TableParagraph"/>
              <w:spacing w:before="14" w:line="190" w:lineRule="atLeast"/>
              <w:ind w:left="303" w:right="173" w:hanging="104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A</w:t>
            </w:r>
            <w:r>
              <w:rPr>
                <w:i/>
                <w:color w:val="231F20"/>
                <w:sz w:val="13"/>
              </w:rPr>
              <w:t>SSISTENTE SOCIALE</w:t>
            </w: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9C3098" w14:textId="77777777" w:rsidR="00571797" w:rsidRDefault="00571797" w:rsidP="00015428">
            <w:pPr>
              <w:pStyle w:val="TableParagraph"/>
              <w:spacing w:before="34"/>
              <w:ind w:left="283" w:right="257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DONNE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0115C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AD55F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C813C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AB05AB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705453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0E2E5E0F" w14:textId="77777777" w:rsidTr="00015428">
        <w:trPr>
          <w:trHeight w:val="558"/>
        </w:trPr>
        <w:tc>
          <w:tcPr>
            <w:tcW w:w="1054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14:paraId="31B02C71" w14:textId="77777777" w:rsidR="00571797" w:rsidRDefault="00571797" w:rsidP="0001542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A5C2CB" w14:textId="77777777" w:rsidR="00571797" w:rsidRDefault="00571797" w:rsidP="00015428">
            <w:pPr>
              <w:pStyle w:val="TableParagraph"/>
              <w:spacing w:before="34"/>
              <w:ind w:left="283" w:right="259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UOMINI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2EB41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C0E2F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CF6E5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CA3A8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5335AC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321F8B3C" w14:textId="77777777" w:rsidTr="00015428">
        <w:trPr>
          <w:trHeight w:val="233"/>
        </w:trPr>
        <w:tc>
          <w:tcPr>
            <w:tcW w:w="1054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DB3028" w14:textId="77777777" w:rsidR="00571797" w:rsidRDefault="00571797" w:rsidP="00015428">
            <w:pPr>
              <w:pStyle w:val="TableParagraph"/>
              <w:rPr>
                <w:b/>
                <w:sz w:val="12"/>
              </w:rPr>
            </w:pPr>
          </w:p>
          <w:p w14:paraId="2AD325AE" w14:textId="77777777" w:rsidR="00571797" w:rsidRDefault="00571797" w:rsidP="00015428">
            <w:pPr>
              <w:pStyle w:val="TableParagraph"/>
              <w:spacing w:before="90"/>
              <w:ind w:left="144" w:right="134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lastRenderedPageBreak/>
              <w:t>PER ESEMPIO</w:t>
            </w:r>
          </w:p>
          <w:p w14:paraId="01595211" w14:textId="77777777" w:rsidR="00571797" w:rsidRDefault="00571797" w:rsidP="00015428">
            <w:pPr>
              <w:pStyle w:val="TableParagraph"/>
              <w:spacing w:before="16" w:line="175" w:lineRule="exact"/>
              <w:ind w:left="144" w:right="13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O.S.S.</w:t>
            </w: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ADFF16" w14:textId="77777777" w:rsidR="00571797" w:rsidRDefault="00571797" w:rsidP="00015428">
            <w:pPr>
              <w:pStyle w:val="TableParagraph"/>
              <w:spacing w:before="34"/>
              <w:ind w:left="283" w:right="257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lastRenderedPageBreak/>
              <w:t>DONNE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1FCF9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6B24E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72837D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2B0B4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E5C9DD4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777E794A" w14:textId="77777777" w:rsidTr="00015428">
        <w:trPr>
          <w:trHeight w:val="357"/>
        </w:trPr>
        <w:tc>
          <w:tcPr>
            <w:tcW w:w="1054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14:paraId="7F2D3FA1" w14:textId="77777777" w:rsidR="00571797" w:rsidRDefault="00571797" w:rsidP="0001542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EF0498" w14:textId="77777777" w:rsidR="00571797" w:rsidRDefault="00571797" w:rsidP="00015428">
            <w:pPr>
              <w:pStyle w:val="TableParagraph"/>
              <w:spacing w:before="34"/>
              <w:ind w:left="283" w:right="259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UOMINI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8FED7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96F66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77C26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68F1D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112561D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0BEFED0D" w14:textId="77777777" w:rsidTr="00015428">
        <w:trPr>
          <w:trHeight w:val="232"/>
        </w:trPr>
        <w:tc>
          <w:tcPr>
            <w:tcW w:w="1054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FFF528" w14:textId="77777777" w:rsidR="00571797" w:rsidRDefault="00571797" w:rsidP="00015428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B6CE14F" w14:textId="77777777" w:rsidR="00571797" w:rsidRDefault="00571797" w:rsidP="00015428">
            <w:pPr>
              <w:pStyle w:val="TableParagraph"/>
              <w:spacing w:before="1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…</w:t>
            </w: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0C957A" w14:textId="77777777" w:rsidR="00571797" w:rsidRDefault="00571797" w:rsidP="00015428">
            <w:pPr>
              <w:pStyle w:val="TableParagraph"/>
              <w:spacing w:before="32"/>
              <w:ind w:left="283" w:right="257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DONNE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CF33E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05E7F3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A02B5F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ACAA09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30402E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64D66EB3" w14:textId="77777777" w:rsidTr="00015428">
        <w:trPr>
          <w:trHeight w:val="283"/>
        </w:trPr>
        <w:tc>
          <w:tcPr>
            <w:tcW w:w="1054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14:paraId="0E65C7BE" w14:textId="77777777" w:rsidR="00571797" w:rsidRDefault="00571797" w:rsidP="0001542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AC8A74" w14:textId="77777777" w:rsidR="00571797" w:rsidRDefault="00571797" w:rsidP="00015428">
            <w:pPr>
              <w:pStyle w:val="TableParagraph"/>
              <w:spacing w:before="34"/>
              <w:ind w:left="283" w:right="259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UOMINI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487A7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8E86CA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D5B447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71B77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E977E5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4DCE8CB1" w14:textId="77777777" w:rsidTr="00015428">
        <w:trPr>
          <w:trHeight w:val="276"/>
        </w:trPr>
        <w:tc>
          <w:tcPr>
            <w:tcW w:w="1054" w:type="dxa"/>
            <w:vMerge w:val="restart"/>
            <w:tcBorders>
              <w:top w:val="single" w:sz="6" w:space="0" w:color="231F20"/>
              <w:right w:val="single" w:sz="6" w:space="0" w:color="231F20"/>
            </w:tcBorders>
          </w:tcPr>
          <w:p w14:paraId="1161B17B" w14:textId="77777777" w:rsidR="00571797" w:rsidRDefault="00571797" w:rsidP="0001542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BE27719" w14:textId="77777777" w:rsidR="00571797" w:rsidRDefault="00571797" w:rsidP="00015428">
            <w:pPr>
              <w:pStyle w:val="TableParagraph"/>
              <w:ind w:left="311"/>
              <w:rPr>
                <w:i/>
                <w:sz w:val="13"/>
              </w:rPr>
            </w:pPr>
            <w:r>
              <w:rPr>
                <w:i/>
                <w:color w:val="231F20"/>
                <w:sz w:val="16"/>
              </w:rPr>
              <w:t>T</w:t>
            </w:r>
            <w:r>
              <w:rPr>
                <w:i/>
                <w:color w:val="231F20"/>
                <w:sz w:val="13"/>
              </w:rPr>
              <w:t>OTALE</w:t>
            </w: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FFFBDB" w14:textId="77777777" w:rsidR="00571797" w:rsidRDefault="00571797" w:rsidP="00015428">
            <w:pPr>
              <w:pStyle w:val="TableParagraph"/>
              <w:spacing w:before="34"/>
              <w:ind w:left="283" w:right="257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DONNE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6DF17A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5A4E5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23BB4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D4AE0B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225C3A0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797" w14:paraId="23890B72" w14:textId="77777777" w:rsidTr="00015428">
        <w:trPr>
          <w:trHeight w:val="276"/>
        </w:trPr>
        <w:tc>
          <w:tcPr>
            <w:tcW w:w="1054" w:type="dxa"/>
            <w:vMerge/>
            <w:tcBorders>
              <w:top w:val="nil"/>
              <w:right w:val="single" w:sz="6" w:space="0" w:color="231F20"/>
            </w:tcBorders>
          </w:tcPr>
          <w:p w14:paraId="07F84BA7" w14:textId="77777777" w:rsidR="00571797" w:rsidRDefault="00571797" w:rsidP="0001542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B7B07FA" w14:textId="77777777" w:rsidR="00571797" w:rsidRDefault="00571797" w:rsidP="00015428">
            <w:pPr>
              <w:pStyle w:val="TableParagraph"/>
              <w:spacing w:before="26"/>
              <w:ind w:left="283" w:right="259"/>
              <w:jc w:val="center"/>
              <w:rPr>
                <w:i/>
                <w:sz w:val="13"/>
              </w:rPr>
            </w:pPr>
            <w:r>
              <w:rPr>
                <w:i/>
                <w:color w:val="231F20"/>
                <w:sz w:val="13"/>
              </w:rPr>
              <w:t>UOMINI</w:t>
            </w: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9EDF882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9636246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4BE097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97E2BF8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top w:val="single" w:sz="6" w:space="0" w:color="231F20"/>
              <w:left w:val="single" w:sz="6" w:space="0" w:color="231F20"/>
            </w:tcBorders>
          </w:tcPr>
          <w:p w14:paraId="186987BD" w14:textId="77777777" w:rsidR="00571797" w:rsidRDefault="00571797" w:rsidP="00015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06F18A1" w14:textId="77777777" w:rsidR="00571797" w:rsidRDefault="00571797" w:rsidP="002027D3">
      <w:pPr>
        <w:rPr>
          <w:bCs/>
        </w:rPr>
      </w:pPr>
    </w:p>
    <w:p w14:paraId="5C9F9359" w14:textId="77777777" w:rsidR="00850A46" w:rsidRDefault="00850A46" w:rsidP="002027D3">
      <w:pPr>
        <w:rPr>
          <w:b/>
          <w:sz w:val="20"/>
          <w:szCs w:val="20"/>
        </w:rPr>
      </w:pPr>
    </w:p>
    <w:p w14:paraId="41CA41EA" w14:textId="69D64846" w:rsidR="00AB303B" w:rsidRPr="00DF1CC0" w:rsidRDefault="00084F99" w:rsidP="002027D3">
      <w:pPr>
        <w:rPr>
          <w:b/>
          <w:sz w:val="20"/>
          <w:szCs w:val="20"/>
        </w:rPr>
      </w:pPr>
      <w:r w:rsidRPr="00DF1CC0">
        <w:rPr>
          <w:b/>
          <w:sz w:val="20"/>
          <w:szCs w:val="20"/>
        </w:rPr>
        <w:t>7</w:t>
      </w:r>
      <w:r w:rsidR="007B72DE" w:rsidRPr="00DF1CC0">
        <w:rPr>
          <w:b/>
          <w:sz w:val="20"/>
          <w:szCs w:val="20"/>
        </w:rPr>
        <w:t>.</w:t>
      </w:r>
      <w:r w:rsidR="00AB303B" w:rsidRPr="00DF1CC0">
        <w:rPr>
          <w:b/>
          <w:sz w:val="20"/>
          <w:szCs w:val="20"/>
        </w:rPr>
        <w:t>2) DIMOSTRARE LA SOSTENIBILITA’ NEL TEMPO (massimo 1 pagina)</w:t>
      </w:r>
    </w:p>
    <w:p w14:paraId="724B8390" w14:textId="77777777" w:rsidR="00AB303B" w:rsidRPr="00DF1CC0" w:rsidRDefault="00AB303B" w:rsidP="002027D3">
      <w:pPr>
        <w:rPr>
          <w:bCs/>
          <w:sz w:val="20"/>
          <w:szCs w:val="20"/>
        </w:rPr>
      </w:pPr>
    </w:p>
    <w:p w14:paraId="0F3745C0" w14:textId="77777777" w:rsidR="00850A46" w:rsidRDefault="00850A46" w:rsidP="002027D3">
      <w:pPr>
        <w:rPr>
          <w:bCs/>
          <w:sz w:val="20"/>
          <w:szCs w:val="20"/>
        </w:rPr>
      </w:pPr>
    </w:p>
    <w:p w14:paraId="268E3A4D" w14:textId="70E4A914" w:rsidR="00E6751F" w:rsidRPr="00DF1CC0" w:rsidRDefault="00E6751F" w:rsidP="002027D3">
      <w:pPr>
        <w:rPr>
          <w:bCs/>
          <w:sz w:val="20"/>
          <w:szCs w:val="20"/>
        </w:rPr>
      </w:pPr>
      <w:r w:rsidRPr="00DF1CC0">
        <w:rPr>
          <w:bCs/>
          <w:sz w:val="20"/>
          <w:szCs w:val="20"/>
        </w:rPr>
        <w:t>LUOGO E DATA</w:t>
      </w:r>
    </w:p>
    <w:p w14:paraId="5112D3EF" w14:textId="77777777" w:rsidR="00E6751F" w:rsidRPr="00DF1CC0" w:rsidRDefault="00E6751F" w:rsidP="002027D3">
      <w:pPr>
        <w:rPr>
          <w:bCs/>
          <w:sz w:val="20"/>
          <w:szCs w:val="20"/>
        </w:rPr>
      </w:pPr>
    </w:p>
    <w:p w14:paraId="2F345D37" w14:textId="1FD6694A" w:rsidR="00E6751F" w:rsidRPr="00DF1CC0" w:rsidRDefault="00E6751F" w:rsidP="00E6751F">
      <w:pPr>
        <w:jc w:val="right"/>
        <w:rPr>
          <w:sz w:val="20"/>
          <w:szCs w:val="20"/>
        </w:rPr>
      </w:pPr>
      <w:r w:rsidRPr="00DF1CC0">
        <w:rPr>
          <w:bCs/>
          <w:sz w:val="20"/>
          <w:szCs w:val="20"/>
        </w:rPr>
        <w:t>TIMBRO E FIRMA</w:t>
      </w:r>
    </w:p>
    <w:p w14:paraId="30F42E91" w14:textId="1E8D3B74" w:rsidR="002027D3" w:rsidRPr="00DF1CC0" w:rsidRDefault="002027D3">
      <w:pPr>
        <w:rPr>
          <w:sz w:val="20"/>
          <w:szCs w:val="20"/>
        </w:rPr>
      </w:pPr>
    </w:p>
    <w:sectPr w:rsidR="002027D3" w:rsidRPr="00DF1CC0" w:rsidSect="00850A46">
      <w:headerReference w:type="default" r:id="rId7"/>
      <w:pgSz w:w="11906" w:h="16838"/>
      <w:pgMar w:top="1417" w:right="1134" w:bottom="709" w:left="1134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F30F" w14:textId="77777777" w:rsidR="00027F43" w:rsidRDefault="00027F43" w:rsidP="004B01A0">
      <w:pPr>
        <w:spacing w:after="0" w:line="240" w:lineRule="auto"/>
      </w:pPr>
      <w:r>
        <w:separator/>
      </w:r>
    </w:p>
  </w:endnote>
  <w:endnote w:type="continuationSeparator" w:id="0">
    <w:p w14:paraId="21A095B1" w14:textId="77777777" w:rsidR="00027F43" w:rsidRDefault="00027F43" w:rsidP="004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90AA" w14:textId="77777777" w:rsidR="00027F43" w:rsidRDefault="00027F43" w:rsidP="004B01A0">
      <w:pPr>
        <w:spacing w:after="0" w:line="240" w:lineRule="auto"/>
      </w:pPr>
      <w:bookmarkStart w:id="0" w:name="_Hlk203468839"/>
      <w:bookmarkEnd w:id="0"/>
      <w:r>
        <w:separator/>
      </w:r>
    </w:p>
  </w:footnote>
  <w:footnote w:type="continuationSeparator" w:id="0">
    <w:p w14:paraId="73E06C9C" w14:textId="77777777" w:rsidR="00027F43" w:rsidRDefault="00027F43" w:rsidP="004B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64E3" w14:textId="17547938" w:rsidR="00850A46" w:rsidRPr="005377DA" w:rsidRDefault="00850A46" w:rsidP="00850A46">
    <w:pPr>
      <w:pStyle w:val="Intestazione"/>
      <w:jc w:val="center"/>
    </w:pPr>
    <w:r>
      <w:rPr>
        <w:noProof/>
      </w:rPr>
      <w:drawing>
        <wp:inline distT="0" distB="0" distL="0" distR="0" wp14:anchorId="06425D6C" wp14:editId="3B06B9CC">
          <wp:extent cx="3932266" cy="549250"/>
          <wp:effectExtent l="0" t="0" r="0" b="3810"/>
          <wp:docPr id="1410888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256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2266" cy="5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E883C" w14:textId="499C979C" w:rsidR="004B01A0" w:rsidRDefault="00A6381B" w:rsidP="00850A46">
    <w:pPr>
      <w:pStyle w:val="Intestazione"/>
      <w:jc w:val="center"/>
    </w:pPr>
    <w:r>
      <w:rPr>
        <w:noProof/>
      </w:rPr>
      <w:drawing>
        <wp:inline distT="0" distB="0" distL="0" distR="0" wp14:anchorId="17710E2C" wp14:editId="673960EF">
          <wp:extent cx="4529801" cy="887250"/>
          <wp:effectExtent l="0" t="0" r="4445" b="8255"/>
          <wp:docPr id="19569583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2568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29801" cy="88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628"/>
    </w:tblGrid>
    <w:tr w:rsidR="00A6381B" w:rsidRPr="00A6381B" w14:paraId="3BEB9110" w14:textId="77777777" w:rsidTr="00A364A6">
      <w:trPr>
        <w:jc w:val="center"/>
      </w:trPr>
      <w:tc>
        <w:tcPr>
          <w:tcW w:w="2802" w:type="dxa"/>
        </w:tcPr>
        <w:p w14:paraId="2F7E3A70" w14:textId="775482AE" w:rsidR="00A6381B" w:rsidRPr="00A6381B" w:rsidRDefault="00A6381B" w:rsidP="00A6381B">
          <w:pPr>
            <w:tabs>
              <w:tab w:val="center" w:pos="4819"/>
              <w:tab w:val="left" w:pos="9214"/>
              <w:tab w:val="right" w:pos="9638"/>
            </w:tabs>
            <w:spacing w:after="0" w:line="240" w:lineRule="auto"/>
            <w:ind w:left="0" w:right="192" w:firstLine="0"/>
            <w:jc w:val="center"/>
            <w:rPr>
              <w:noProof/>
              <w:color w:val="auto"/>
              <w:kern w:val="0"/>
              <w:sz w:val="24"/>
              <w:szCs w:val="24"/>
            </w:rPr>
          </w:pPr>
          <w:r w:rsidRPr="00A6381B">
            <w:rPr>
              <w:noProof/>
              <w:color w:val="auto"/>
              <w:kern w:val="0"/>
              <w:sz w:val="24"/>
              <w:szCs w:val="24"/>
            </w:rPr>
            <w:drawing>
              <wp:inline distT="0" distB="0" distL="0" distR="0" wp14:anchorId="722FD152" wp14:editId="7ABB1D00">
                <wp:extent cx="838200" cy="923925"/>
                <wp:effectExtent l="0" t="0" r="0" b="9525"/>
                <wp:docPr id="107289695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14:paraId="1894BA13" w14:textId="77777777" w:rsidR="00A6381B" w:rsidRPr="00A6381B" w:rsidRDefault="00A6381B" w:rsidP="00A6381B">
          <w:pPr>
            <w:tabs>
              <w:tab w:val="center" w:pos="4819"/>
              <w:tab w:val="left" w:pos="9214"/>
              <w:tab w:val="right" w:pos="9638"/>
            </w:tabs>
            <w:spacing w:after="0" w:line="240" w:lineRule="auto"/>
            <w:ind w:left="-1672" w:right="192" w:firstLine="0"/>
            <w:jc w:val="center"/>
            <w:rPr>
              <w:b/>
              <w:color w:val="auto"/>
              <w:kern w:val="0"/>
              <w:sz w:val="24"/>
              <w:szCs w:val="24"/>
            </w:rPr>
          </w:pPr>
        </w:p>
        <w:p w14:paraId="1CB32726" w14:textId="77777777" w:rsidR="00A6381B" w:rsidRPr="00A6381B" w:rsidRDefault="00A6381B" w:rsidP="00A6381B">
          <w:pPr>
            <w:tabs>
              <w:tab w:val="center" w:pos="4819"/>
              <w:tab w:val="left" w:pos="9214"/>
              <w:tab w:val="right" w:pos="9638"/>
            </w:tabs>
            <w:spacing w:after="0" w:line="240" w:lineRule="auto"/>
            <w:ind w:left="-1672" w:right="192" w:firstLine="0"/>
            <w:jc w:val="center"/>
            <w:rPr>
              <w:b/>
              <w:color w:val="auto"/>
              <w:kern w:val="0"/>
              <w:sz w:val="24"/>
              <w:szCs w:val="24"/>
            </w:rPr>
          </w:pPr>
          <w:r w:rsidRPr="00A6381B">
            <w:rPr>
              <w:b/>
              <w:color w:val="auto"/>
              <w:kern w:val="0"/>
              <w:sz w:val="24"/>
              <w:szCs w:val="24"/>
            </w:rPr>
            <w:t>Comune di TAURISANO</w:t>
          </w:r>
        </w:p>
        <w:p w14:paraId="1FF191C8" w14:textId="77777777" w:rsidR="00A6381B" w:rsidRPr="00A6381B" w:rsidRDefault="00A6381B" w:rsidP="00A6381B">
          <w:pPr>
            <w:tabs>
              <w:tab w:val="center" w:pos="4819"/>
              <w:tab w:val="left" w:pos="9214"/>
              <w:tab w:val="right" w:pos="9638"/>
            </w:tabs>
            <w:spacing w:after="0" w:line="240" w:lineRule="auto"/>
            <w:ind w:left="-1530" w:right="192" w:firstLine="0"/>
            <w:jc w:val="center"/>
            <w:rPr>
              <w:color w:val="auto"/>
              <w:kern w:val="0"/>
              <w:sz w:val="24"/>
              <w:szCs w:val="24"/>
            </w:rPr>
          </w:pPr>
          <w:r w:rsidRPr="00A6381B">
            <w:rPr>
              <w:color w:val="auto"/>
              <w:kern w:val="0"/>
              <w:sz w:val="24"/>
              <w:szCs w:val="24"/>
            </w:rPr>
            <w:t>Provincia di Lecce</w:t>
          </w:r>
        </w:p>
        <w:p w14:paraId="1172693F" w14:textId="77777777" w:rsidR="00A6381B" w:rsidRPr="00A6381B" w:rsidRDefault="00A6381B" w:rsidP="00A6381B">
          <w:pPr>
            <w:tabs>
              <w:tab w:val="center" w:pos="4819"/>
              <w:tab w:val="left" w:pos="9214"/>
              <w:tab w:val="right" w:pos="9638"/>
            </w:tabs>
            <w:spacing w:after="0" w:line="240" w:lineRule="auto"/>
            <w:ind w:left="-1530" w:right="192" w:firstLine="0"/>
            <w:jc w:val="center"/>
            <w:rPr>
              <w:color w:val="auto"/>
              <w:kern w:val="0"/>
              <w:sz w:val="24"/>
              <w:szCs w:val="24"/>
            </w:rPr>
          </w:pPr>
          <w:hyperlink r:id="rId4" w:history="1">
            <w:r w:rsidRPr="00A6381B">
              <w:rPr>
                <w:color w:val="auto"/>
                <w:kern w:val="0"/>
                <w:szCs w:val="24"/>
              </w:rPr>
              <w:t>comune.taurisano.le@pec.rupar.puglia.it</w:t>
            </w:r>
          </w:hyperlink>
        </w:p>
        <w:p w14:paraId="6D3C4337" w14:textId="77777777" w:rsidR="00A6381B" w:rsidRPr="00A6381B" w:rsidRDefault="00A6381B" w:rsidP="00A6381B">
          <w:pPr>
            <w:tabs>
              <w:tab w:val="center" w:pos="4819"/>
              <w:tab w:val="left" w:pos="9214"/>
              <w:tab w:val="right" w:pos="9638"/>
            </w:tabs>
            <w:spacing w:after="0" w:line="240" w:lineRule="auto"/>
            <w:ind w:left="-1672" w:right="192" w:firstLine="0"/>
            <w:jc w:val="center"/>
            <w:rPr>
              <w:b/>
              <w:color w:val="auto"/>
              <w:kern w:val="0"/>
              <w:sz w:val="24"/>
              <w:szCs w:val="24"/>
            </w:rPr>
          </w:pPr>
        </w:p>
      </w:tc>
    </w:tr>
  </w:tbl>
  <w:p w14:paraId="6FF0F937" w14:textId="77777777" w:rsidR="00DF1CC0" w:rsidRPr="00DF1CC0" w:rsidRDefault="00DF1CC0" w:rsidP="00A638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F2C3A"/>
    <w:multiLevelType w:val="hybridMultilevel"/>
    <w:tmpl w:val="F702BE44"/>
    <w:lvl w:ilvl="0" w:tplc="62109124">
      <w:start w:val="1"/>
      <w:numFmt w:val="bullet"/>
      <w:lvlText w:val="o"/>
      <w:lvlJc w:val="left"/>
      <w:pPr>
        <w:ind w:left="73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7337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70"/>
    <w:rsid w:val="00027F43"/>
    <w:rsid w:val="00084F99"/>
    <w:rsid w:val="002027D3"/>
    <w:rsid w:val="0028523A"/>
    <w:rsid w:val="00354399"/>
    <w:rsid w:val="00487E94"/>
    <w:rsid w:val="004B01A0"/>
    <w:rsid w:val="004B55DC"/>
    <w:rsid w:val="00556BA4"/>
    <w:rsid w:val="00571797"/>
    <w:rsid w:val="005B70CE"/>
    <w:rsid w:val="00665498"/>
    <w:rsid w:val="00671F68"/>
    <w:rsid w:val="007B72DE"/>
    <w:rsid w:val="00834EB6"/>
    <w:rsid w:val="00850A46"/>
    <w:rsid w:val="00A6381B"/>
    <w:rsid w:val="00AB303B"/>
    <w:rsid w:val="00B96247"/>
    <w:rsid w:val="00BB5BA8"/>
    <w:rsid w:val="00BD52D6"/>
    <w:rsid w:val="00DF1B70"/>
    <w:rsid w:val="00DF1CC0"/>
    <w:rsid w:val="00E6751F"/>
    <w:rsid w:val="00EB237C"/>
    <w:rsid w:val="00ED16F2"/>
    <w:rsid w:val="00EF1A2A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7ED"/>
  <w15:chartTrackingRefBased/>
  <w15:docId w15:val="{CAB6942A-F841-4675-9481-1500797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1A2A"/>
    <w:pPr>
      <w:spacing w:after="5" w:line="247" w:lineRule="auto"/>
      <w:ind w:left="112" w:firstLine="2"/>
      <w:jc w:val="both"/>
    </w:pPr>
    <w:rPr>
      <w:rFonts w:ascii="Calibri" w:eastAsia="Calibri" w:hAnsi="Calibri" w:cs="Calibri"/>
      <w:color w:val="000000"/>
      <w:kern w:val="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F1CC0"/>
    <w:pPr>
      <w:keepNext/>
      <w:spacing w:after="0" w:line="240" w:lineRule="auto"/>
      <w:ind w:left="0" w:firstLine="0"/>
      <w:jc w:val="left"/>
      <w:outlineLvl w:val="1"/>
    </w:pPr>
    <w:rPr>
      <w:rFonts w:ascii="Verdana" w:eastAsia="Times New Roman" w:hAnsi="Verdana" w:cs="Times New Roman"/>
      <w:b/>
      <w:bCs/>
      <w:i/>
      <w:iCs/>
      <w:color w:val="0000FF"/>
      <w:kern w:val="0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1A2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439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1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179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1797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57179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B0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1A0"/>
    <w:rPr>
      <w:rFonts w:ascii="Calibri" w:eastAsia="Calibri" w:hAnsi="Calibri" w:cs="Calibri"/>
      <w:color w:val="000000"/>
      <w:kern w:val="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0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1A0"/>
    <w:rPr>
      <w:rFonts w:ascii="Calibri" w:eastAsia="Calibri" w:hAnsi="Calibri" w:cs="Calibri"/>
      <w:color w:val="000000"/>
      <w:kern w:val="2"/>
      <w:lang w:eastAsia="it-IT"/>
    </w:rPr>
  </w:style>
  <w:style w:type="table" w:styleId="Grigliatabella">
    <w:name w:val="Table Grid"/>
    <w:basedOn w:val="Tabellanormale"/>
    <w:uiPriority w:val="39"/>
    <w:rsid w:val="0008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DF1CC0"/>
    <w:rPr>
      <w:rFonts w:ascii="Verdana" w:eastAsia="Times New Roman" w:hAnsi="Verdana" w:cs="Times New Roman"/>
      <w:b/>
      <w:bCs/>
      <w:i/>
      <w:iCs/>
      <w:color w:val="0000FF"/>
      <w:sz w:val="36"/>
      <w:szCs w:val="24"/>
      <w:lang w:eastAsia="it-IT"/>
    </w:rPr>
  </w:style>
  <w:style w:type="paragraph" w:customStyle="1" w:styleId="a">
    <w:basedOn w:val="Normale"/>
    <w:next w:val="Corpotesto"/>
    <w:uiPriority w:val="1"/>
    <w:qFormat/>
    <w:rsid w:val="00DF1CC0"/>
    <w:pPr>
      <w:spacing w:after="0" w:line="340" w:lineRule="atLeast"/>
      <w:ind w:left="0" w:firstLine="0"/>
      <w:jc w:val="center"/>
    </w:pPr>
    <w:rPr>
      <w:rFonts w:ascii="Tahoma" w:eastAsia="Times New Roman" w:hAnsi="Tahoma" w:cs="Times New Roman"/>
      <w:color w:val="auto"/>
      <w:kern w:val="0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63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omune.taurisano.l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Paola Perrone</cp:lastModifiedBy>
  <cp:revision>5</cp:revision>
  <cp:lastPrinted>2025-06-06T14:25:00Z</cp:lastPrinted>
  <dcterms:created xsi:type="dcterms:W3CDTF">2025-06-06T14:57:00Z</dcterms:created>
  <dcterms:modified xsi:type="dcterms:W3CDTF">2025-07-15T08:47:00Z</dcterms:modified>
</cp:coreProperties>
</file>