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COMUNE DI VILLAFRANCA IN LUNIGIANA</w:t>
      </w:r>
    </w:p>
    <w:p>
      <w:pPr>
        <w:jc w:val="center"/>
      </w:pPr>
      <w:r>
        <w:rPr>
          <w:b/>
          <w:sz w:val="26"/>
        </w:rPr>
        <w:t>MODELLO DI DOMANDA DI PARTECIPAZIONE</w:t>
      </w:r>
    </w:p>
    <w:p>
      <w:pPr>
        <w:jc w:val="center"/>
      </w:pPr>
      <w:r>
        <w:rPr>
          <w:b/>
          <w:sz w:val="22"/>
        </w:rPr>
        <w:t>MANIFESTAZIONE DI INTERESSE FINALIZZATA ALL’INDIVIDUAZIONE DI UN SOGGETTO CUI AFFIDARE LA GESTIONE DELLO STADIO COMUNALE “A. BOTTERO” – STAGIONE SPORTIVA 2026/2027</w:t>
      </w:r>
    </w:p>
    <w:p/>
    <w:p>
      <w:r>
        <w:rPr>
          <w:b/>
          <w:sz w:val="22"/>
        </w:rPr>
        <w:t>1. DATI DEL SOGGETTO PARTECIPANTE</w:t>
      </w:r>
    </w:p>
    <w:p>
      <w:r>
        <w:t>Denominazione / Ragione sociale: ________________________________________________</w:t>
      </w:r>
    </w:p>
    <w:p>
      <w:r>
        <w:t>Forma giuridica: ________________________________________________________________</w:t>
      </w:r>
    </w:p>
    <w:p>
      <w:r>
        <w:t>Sede legale: ____________________________________________________________________</w:t>
      </w:r>
    </w:p>
    <w:p>
      <w:r>
        <w:t>Codice fiscale: ______________________________  P. IVA: __________________________</w:t>
      </w:r>
    </w:p>
    <w:p>
      <w:r>
        <w:t>Telefono: _________________________________  E-mail: ______________________________</w:t>
      </w:r>
    </w:p>
    <w:p>
      <w:r>
        <w:t>PEC: _____________________________________________________________________________</w:t>
      </w:r>
    </w:p>
    <w:p>
      <w:r>
        <w:t>Eventuale iscrizione al Registro/organismo sportivo: ________________________________</w:t>
      </w:r>
    </w:p>
    <w:p/>
    <w:p>
      <w:r>
        <w:rPr>
          <w:b/>
          <w:sz w:val="22"/>
        </w:rPr>
        <w:t>2. DATI DEL LEGALE RAPPRESENTANTE</w:t>
      </w:r>
    </w:p>
    <w:p>
      <w:r>
        <w:t>Il/La sottoscritto/a _______________________________________________________________</w:t>
      </w:r>
    </w:p>
    <w:p>
      <w:r>
        <w:t>nato/a a __________________________________________ il ____________________________</w:t>
      </w:r>
    </w:p>
    <w:p>
      <w:r>
        <w:t>residente in ______________________________ Via/Piazza ___________________________</w:t>
      </w:r>
    </w:p>
    <w:p>
      <w:r>
        <w:t>codice fiscale ____________________________________________________________________</w:t>
      </w:r>
    </w:p>
    <w:p>
      <w:r>
        <w:t>in qualità di _____________________________________________________________________</w:t>
      </w:r>
    </w:p>
    <w:p/>
    <w:p>
      <w:r>
        <w:rPr>
          <w:b/>
          <w:sz w:val="22"/>
        </w:rPr>
        <w:t>3. DOMANDA</w:t>
      </w:r>
    </w:p>
    <w:p>
      <w:r>
        <w:t>CHIEDE di partecipare alla procedura di manifestazione di interesse indetta dal Comune di Villafranca in Lunigiana per l’individuazione di un soggetto cui affidare la gestione dello Stadio comunale “A. Bottero” per la stagione sportiva 2026/2027, mediante successiva stipula di apposita Convenzione.</w:t>
      </w:r>
    </w:p>
    <w:p>
      <w:r>
        <w:rPr>
          <w:b/>
          <w:sz w:val="22"/>
        </w:rPr>
        <w:t>4. DICHIARAZIONI SOSTITUTIVE</w:t>
      </w:r>
    </w:p>
    <w:p>
      <w:r>
        <w:t>Ai sensi degli artt. 46 e 47 del D.P.R. 28 dicembre 2000, n. 445, consapevole delle responsabilità penali previste dall’art. 76 del medesimo D.P.R. in caso di dichiarazioni mendaci e della decadenza dai benefici eventualmente conseguenti al provvedimento emanato sulla base di dichiarazioni non veritiere, il/la sottoscritto/a</w:t>
      </w:r>
    </w:p>
    <w:p>
      <w:pPr>
        <w:ind w:left="240"/>
      </w:pPr>
      <w:r>
        <w:rPr>
          <w:b/>
        </w:rPr>
        <w:t xml:space="preserve">☐ </w:t>
      </w:r>
      <w:r>
        <w:t>dichiara di possedere i requisiti previsti dal vigente Regolamento comunale per la gestione degli impianti sportivi e dal presente Avviso;</w:t>
      </w:r>
    </w:p>
    <w:p>
      <w:pPr>
        <w:ind w:left="240"/>
      </w:pPr>
      <w:r>
        <w:rPr>
          <w:b/>
        </w:rPr>
        <w:t xml:space="preserve">☐ </w:t>
      </w:r>
      <w:r>
        <w:t>dichiara di rientrare tra i soggetti ammessi alla partecipazione alla procedura;</w:t>
      </w:r>
    </w:p>
    <w:p>
      <w:pPr>
        <w:ind w:left="240"/>
      </w:pPr>
      <w:r>
        <w:rPr>
          <w:b/>
        </w:rPr>
        <w:t xml:space="preserve">☐ </w:t>
      </w:r>
      <w:r>
        <w:t>dichiara che i soggetti muniti di potere di rappresentanza e i componenti degli organi direttivi non si trovano in situazioni che determinino l’incapacità a contrattare con la Pubblica Amministrazione;</w:t>
      </w:r>
    </w:p>
    <w:p>
      <w:pPr>
        <w:ind w:left="240"/>
      </w:pPr>
      <w:r>
        <w:rPr>
          <w:b/>
        </w:rPr>
        <w:t xml:space="preserve">☐ </w:t>
      </w:r>
      <w:r>
        <w:t>dichiara che i medesimi soggetti non sono incorsi nell’incapacità di contrarre con la Pubblica Amministrazione ai sensi del D.Lgs. 231/2001;</w:t>
      </w:r>
    </w:p>
    <w:p>
      <w:pPr>
        <w:ind w:left="240"/>
      </w:pPr>
      <w:r>
        <w:rPr>
          <w:b/>
        </w:rPr>
        <w:t xml:space="preserve">☐ </w:t>
      </w:r>
      <w:r>
        <w:t>dichiara l’assenza delle cause di divieto, decadenza o sospensione previste dal D.Lgs. 159/2011;</w:t>
      </w:r>
    </w:p>
    <w:p>
      <w:pPr>
        <w:ind w:left="240"/>
      </w:pPr>
      <w:r>
        <w:rPr>
          <w:b/>
        </w:rPr>
        <w:t xml:space="preserve">☐ </w:t>
      </w:r>
      <w:r>
        <w:t>dichiara l’assenza di situazioni di conflitto di interesse nei confronti del Comune di Villafranca in Lunigiana;</w:t>
      </w:r>
    </w:p>
    <w:p>
      <w:pPr>
        <w:ind w:left="240"/>
      </w:pPr>
      <w:r>
        <w:rPr>
          <w:b/>
        </w:rPr>
        <w:t xml:space="preserve">☐ </w:t>
      </w:r>
      <w:r>
        <w:t>dichiara di non aver subito decadenze o risoluzioni di concessioni di impianti sportivi per fatti addebitabili al gestore;</w:t>
      </w:r>
    </w:p>
    <w:p>
      <w:pPr>
        <w:ind w:left="240"/>
      </w:pPr>
      <w:r>
        <w:rPr>
          <w:b/>
        </w:rPr>
        <w:t xml:space="preserve">☐ </w:t>
      </w:r>
      <w:r>
        <w:t>dichiara di non trovarsi in posizione debitoria nei confronti del Comune di Villafranca in Lunigiana, salvo eventuale regolare piano di rientro;</w:t>
      </w:r>
    </w:p>
    <w:p>
      <w:pPr>
        <w:ind w:left="240"/>
      </w:pPr>
      <w:r>
        <w:rPr>
          <w:b/>
        </w:rPr>
        <w:t xml:space="preserve">☐ </w:t>
      </w:r>
      <w:r>
        <w:t>dichiara di non avere liti pendenti con il Comune di Villafranca in Lunigiana e di non essersi reso inadempiente o negligente nell’esecuzione di prestazioni per pubbliche amministrazioni;</w:t>
      </w:r>
    </w:p>
    <w:p>
      <w:pPr>
        <w:ind w:left="240"/>
      </w:pPr>
      <w:r>
        <w:rPr>
          <w:b/>
        </w:rPr>
        <w:t xml:space="preserve">☐ </w:t>
      </w:r>
      <w:r>
        <w:t>dichiara di essere iscritto, ove richiesto, alla Camera di Commercio competente oppure di impegnarsi all’iscrizione in caso di affidamento;</w:t>
      </w:r>
    </w:p>
    <w:p>
      <w:pPr>
        <w:ind w:left="240"/>
      </w:pPr>
      <w:r>
        <w:rPr>
          <w:b/>
        </w:rPr>
        <w:t xml:space="preserve">☐ </w:t>
      </w:r>
      <w:r>
        <w:t>dichiara di rispettare quanto previsto dall’art. 53, comma 16-ter, del D.Lgs. 165/2001;</w:t>
      </w:r>
    </w:p>
    <w:p>
      <w:pPr>
        <w:ind w:left="240"/>
      </w:pPr>
      <w:r>
        <w:rPr>
          <w:b/>
        </w:rPr>
        <w:t xml:space="preserve">☐ </w:t>
      </w:r>
      <w:r>
        <w:t>dichiara di accettare integralmente tutte le condizioni contenute nell’Avviso pubblico e nella successiva Convenzione;</w:t>
      </w:r>
    </w:p>
    <w:p>
      <w:pPr>
        <w:ind w:left="240"/>
      </w:pPr>
      <w:r>
        <w:rPr>
          <w:b/>
        </w:rPr>
        <w:t xml:space="preserve">☐ </w:t>
      </w:r>
      <w:r>
        <w:t>dichiara di essere consapevole che la concessione riguarda esclusivamente la stagione sportiva 2026/2027 e terminerà entro e non oltre il 30 giugno 2027, senza diritto a rinnovo, proroga o prosecuzione del rapporto per le stagioni successive;</w:t>
      </w:r>
    </w:p>
    <w:p>
      <w:pPr>
        <w:ind w:left="240"/>
      </w:pPr>
      <w:r>
        <w:rPr>
          <w:b/>
        </w:rPr>
        <w:t xml:space="preserve">☐ </w:t>
      </w:r>
      <w:r>
        <w:t>dichiara di essere consapevole degli obblighi relativi alla gestione ordinaria, custodia, pulizia, manutenzione, cura del manto erboso, sicurezza e corretto utilizzo dell’impianto;</w:t>
      </w:r>
    </w:p>
    <w:p>
      <w:pPr>
        <w:ind w:left="240"/>
      </w:pPr>
      <w:r>
        <w:rPr>
          <w:b/>
        </w:rPr>
        <w:t xml:space="preserve">☐ </w:t>
      </w:r>
      <w:r>
        <w:t>dichiara di essere consapevole dell’obbligo di garantire le coperture assicurative previste dall’art. 14 dell’Avviso per tutta la durata della Convenzione e di produrre copia delle relative polizze entro e non oltre la data fissata per la sottoscrizione della Convenzione;</w:t>
      </w:r>
    </w:p>
    <w:p>
      <w:pPr>
        <w:ind w:left="240"/>
      </w:pPr>
      <w:r>
        <w:rPr>
          <w:b/>
        </w:rPr>
        <w:t xml:space="preserve">☐ </w:t>
      </w:r>
      <w:r>
        <w:t>dichiara di essere consapevole che il corrispettivo per la stagione 2026/2027 è pari a € 5.000,00 oltre IVA, per complessivi € 6.100,00 IVA compresa, da corrispondere secondo le modalità previste dall’Avviso e dalla Convenzione;</w:t>
      </w:r>
    </w:p>
    <w:p>
      <w:pPr>
        <w:ind w:left="240"/>
      </w:pPr>
      <w:r>
        <w:rPr>
          <w:b/>
        </w:rPr>
        <w:t xml:space="preserve">☐ </w:t>
      </w:r>
      <w:r>
        <w:t>dichiara di essere consapevole che la prima tranche dovrà essere versata entro e non oltre il 31 dicembre 2026 e l’ultima entro e non oltre il 30 giugno 2027;</w:t>
      </w:r>
    </w:p>
    <w:p>
      <w:pPr>
        <w:ind w:left="240"/>
      </w:pPr>
      <w:r>
        <w:rPr>
          <w:b/>
        </w:rPr>
        <w:t xml:space="preserve">☐ </w:t>
      </w:r>
      <w:r>
        <w:t>dichiara di accettare i criteri di valutazione e attribuzione dei punteggi previsti dall’art. 17 dell’Avviso, per un massimo di 100 punti.</w:t>
      </w:r>
    </w:p>
    <w:p>
      <w:r>
        <w:rPr>
          <w:b/>
          <w:sz w:val="22"/>
        </w:rPr>
        <w:t>5. IMPEGNI DEL PARTECIPANTE</w:t>
      </w:r>
    </w:p>
    <w:p>
      <w:r>
        <w:t>a garantire, in caso di affidamento, la gestione dell’impianto nel rispetto dell’Avviso e della Convenzione;</w:t>
      </w:r>
    </w:p>
    <w:p>
      <w:r>
        <w:t>a realizzare le attività e gli interventi eventualmente indicati nel progetto gestionale e nella proposta di miglioramento e valorizzazione;</w:t>
      </w:r>
    </w:p>
    <w:p>
      <w:r>
        <w:t>a rispettare il piano tariffario proposto e la Carta dei servizi presentata in sede di partecipazione;</w:t>
      </w:r>
    </w:p>
    <w:p>
      <w:r>
        <w:t>a consentire i controlli da parte del Comune secondo quanto previsto dall’Avviso;</w:t>
      </w:r>
    </w:p>
    <w:p>
      <w:r>
        <w:t>a sostenere tutti gli oneri posti a proprio carico dall’Avviso e dalla successiva Convenzione.</w:t>
      </w:r>
    </w:p>
    <w:p>
      <w:r>
        <w:rPr>
          <w:b/>
          <w:sz w:val="22"/>
        </w:rPr>
        <w:t>6. DOCUMENTAZIONE ALLEGATA</w:t>
      </w:r>
    </w:p>
    <w:p>
      <w:r>
        <w:rPr>
          <w:b/>
        </w:rPr>
        <w:t xml:space="preserve">☐ </w:t>
      </w:r>
      <w:r>
        <w:t>Domanda di partecipazione e dichiarazioni sottoscritte;</w:t>
      </w:r>
    </w:p>
    <w:p>
      <w:r>
        <w:rPr>
          <w:b/>
        </w:rPr>
        <w:t xml:space="preserve">☐ </w:t>
      </w:r>
      <w:r>
        <w:t>Copia del documento di identità del legale rappresentante;</w:t>
      </w:r>
    </w:p>
    <w:p>
      <w:r>
        <w:rPr>
          <w:b/>
        </w:rPr>
        <w:t xml:space="preserve">☐ </w:t>
      </w:r>
      <w:r>
        <w:t>Statuto e atto costitutivo;</w:t>
      </w:r>
    </w:p>
    <w:p>
      <w:r>
        <w:rPr>
          <w:b/>
        </w:rPr>
        <w:t xml:space="preserve">☐ </w:t>
      </w:r>
      <w:r>
        <w:t>Documentazione relativa all’iscrizione agli organismi sportivi, ove prevista;</w:t>
      </w:r>
    </w:p>
    <w:p>
      <w:r>
        <w:rPr>
          <w:b/>
        </w:rPr>
        <w:t xml:space="preserve">☐ </w:t>
      </w:r>
      <w:r>
        <w:t>Documentazione relativa all’esperienza maturata nella gestione di impianti sportivi;</w:t>
      </w:r>
    </w:p>
    <w:p>
      <w:r>
        <w:rPr>
          <w:b/>
        </w:rPr>
        <w:t xml:space="preserve">☐ </w:t>
      </w:r>
      <w:r>
        <w:t>Progetto gestionale con eventuale proposta di miglioramento e valorizzazione;</w:t>
      </w:r>
    </w:p>
    <w:p>
      <w:r>
        <w:rPr>
          <w:b/>
        </w:rPr>
        <w:t xml:space="preserve">☐ </w:t>
      </w:r>
      <w:r>
        <w:t>Proposta tariffaria / Piano tariffario;</w:t>
      </w:r>
    </w:p>
    <w:p>
      <w:r>
        <w:rPr>
          <w:b/>
        </w:rPr>
        <w:t xml:space="preserve">☐ </w:t>
      </w:r>
      <w:r>
        <w:t>Carta dei servizi;</w:t>
      </w:r>
    </w:p>
    <w:p>
      <w:r>
        <w:rPr>
          <w:b/>
        </w:rPr>
        <w:t xml:space="preserve">☐ </w:t>
      </w:r>
      <w:r>
        <w:t>Ogni altro documento utile alla valutazione della proposta.</w:t>
      </w:r>
    </w:p>
    <w:p>
      <w:r>
        <w:rPr>
          <w:b/>
          <w:sz w:val="22"/>
        </w:rPr>
        <w:t>7. TRATTAMENTO DEI DATI PERSONALI</w:t>
      </w:r>
    </w:p>
    <w:p>
      <w:r>
        <w:t>Il/La sottoscritto/a dichiara di aver preso visione di quanto previsto dall’art. 26 dell’Avviso in materia di trattamento dei dati personali e autorizza il trattamento dei dati forniti esclusivamente per le finalità connesse alla presente procedura e all’eventuale stipula della Convenzione, nel rispetto del Regolamento UE 2016/679 e della normativa nazionale vigente.</w:t>
      </w:r>
    </w:p>
    <w:p>
      <w:r>
        <w:rPr>
          <w:b/>
          <w:sz w:val="22"/>
        </w:rPr>
        <w:t>8. SOTTOSCRIZIONE</w:t>
      </w:r>
    </w:p>
    <w:p>
      <w:r>
        <w:t>Luogo e data: _________________________________________________________________</w:t>
      </w:r>
    </w:p>
    <w:p/>
    <w:p>
      <w:r>
        <w:t>Il Legale Rappresentante</w:t>
      </w:r>
    </w:p>
    <w:p/>
    <w:p>
      <w:r>
        <w:t>____________________________________________</w:t>
      </w:r>
    </w:p>
    <w:p>
      <w:r>
        <w:t>(firma)</w:t>
      </w:r>
    </w:p>
    <w:p/>
    <w:p>
      <w:r>
        <w:t>Allegare copia di un documento di identità in corso di validità del sottoscrittore, salvo i casi in cui la firma sia apposta con modalità che consentano l’identificazione del dichiarante secondo la normativa vigente.</w:t>
      </w:r>
    </w:p>
    <w:sectPr w:rsidR="00FC693F" w:rsidRPr="0006063C" w:rsidSect="00034616">
      <w:footerReference w:type="default" r:id="rId9"/>
      <w:pgSz w:w="12240" w:h="15840"/>
      <w:pgMar w:top="900" w:right="1100" w:bottom="900" w:left="11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Comune di Villafranca in Lunigiana – Modulo di domanda – Stadio comunale “A. Bottero” – Stagione 2026/2027</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