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Staff Segreteria generale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stampa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Rassegna stampa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Rassegna stampa.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