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Stipula concessioni amministrative per l'uso di sepolture (beni demaniali) a tempo determinato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Stipula concessioni amministrative per l'uso di sepolture (beni demaniali) a tempo determinato.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