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Istituzionali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Istituzionali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informatico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Convenzione per adesione all'utenza per il servizio di consultazione del C.E.D. della Direzione Generale della Motorizzazione Civile - Ministero delle Infrastrutture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Convenzione per adesione all'utenza per il servizio di consultazione del C.E.D. della Direzione Generale della Motorizzazione Civile - Ministero delle Infrastrutture.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